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456"/>
        <w:tblW w:w="0" w:type="auto"/>
        <w:tblLook w:val="04A0"/>
      </w:tblPr>
      <w:tblGrid>
        <w:gridCol w:w="4788"/>
        <w:gridCol w:w="4788"/>
      </w:tblGrid>
      <w:tr w:rsidR="006A771A" w:rsidTr="006A771A">
        <w:trPr>
          <w:trHeight w:val="395"/>
        </w:trPr>
        <w:tc>
          <w:tcPr>
            <w:tcW w:w="4788" w:type="dxa"/>
          </w:tcPr>
          <w:p w:rsidR="006A771A" w:rsidRDefault="006A771A" w:rsidP="004A0693">
            <w:pPr>
              <w:ind w:left="720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عنوان:  دستگاه </w:t>
            </w:r>
            <w:r w:rsidR="001431A0">
              <w:rPr>
                <w:rFonts w:hint="cs"/>
                <w:rtl/>
                <w:lang w:bidi="fa-IR"/>
              </w:rPr>
              <w:t xml:space="preserve">انکوباتور </w:t>
            </w:r>
            <w:r w:rsidR="004A0693">
              <w:rPr>
                <w:rFonts w:hint="cs"/>
                <w:rtl/>
                <w:lang w:bidi="fa-IR"/>
              </w:rPr>
              <w:t>25</w:t>
            </w:r>
            <w:r w:rsidR="001431A0">
              <w:rPr>
                <w:rFonts w:hint="cs"/>
                <w:rtl/>
                <w:lang w:bidi="fa-IR"/>
              </w:rPr>
              <w:t>درجه</w:t>
            </w:r>
          </w:p>
        </w:tc>
        <w:tc>
          <w:tcPr>
            <w:tcW w:w="4788" w:type="dxa"/>
          </w:tcPr>
          <w:p w:rsidR="006A771A" w:rsidRDefault="00E93909" w:rsidP="006A771A">
            <w:pPr>
              <w:ind w:left="720"/>
              <w:jc w:val="right"/>
              <w:rPr>
                <w:lang w:bidi="fa-IR"/>
              </w:rPr>
            </w:pPr>
            <w:r>
              <w:rPr>
                <w:lang w:bidi="fa-IR"/>
              </w:rPr>
              <w:t>D-D-1:</w:t>
            </w:r>
            <w:r w:rsidR="006A771A">
              <w:rPr>
                <w:rFonts w:hint="cs"/>
                <w:rtl/>
                <w:lang w:bidi="fa-IR"/>
              </w:rPr>
              <w:t xml:space="preserve"> </w:t>
            </w:r>
            <w:r w:rsidR="006A771A">
              <w:rPr>
                <w:lang w:bidi="fa-IR"/>
              </w:rPr>
              <w:t>SOP</w:t>
            </w:r>
            <w:r w:rsidR="006A771A">
              <w:rPr>
                <w:rFonts w:hint="cs"/>
                <w:rtl/>
                <w:lang w:bidi="fa-IR"/>
              </w:rPr>
              <w:t xml:space="preserve">شماره </w:t>
            </w:r>
          </w:p>
        </w:tc>
      </w:tr>
      <w:tr w:rsidR="006A771A" w:rsidTr="006A771A">
        <w:trPr>
          <w:trHeight w:val="350"/>
        </w:trPr>
        <w:tc>
          <w:tcPr>
            <w:tcW w:w="4788" w:type="dxa"/>
          </w:tcPr>
          <w:p w:rsidR="006A771A" w:rsidRDefault="006A771A" w:rsidP="006A771A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نویسنده: الهه رعنایی</w:t>
            </w:r>
          </w:p>
        </w:tc>
        <w:tc>
          <w:tcPr>
            <w:tcW w:w="4788" w:type="dxa"/>
          </w:tcPr>
          <w:p w:rsidR="006A771A" w:rsidRDefault="006A771A" w:rsidP="006A771A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بازنگری:</w:t>
            </w:r>
          </w:p>
        </w:tc>
      </w:tr>
      <w:tr w:rsidR="006A771A" w:rsidTr="006A771A">
        <w:trPr>
          <w:trHeight w:val="350"/>
        </w:trPr>
        <w:tc>
          <w:tcPr>
            <w:tcW w:w="4788" w:type="dxa"/>
          </w:tcPr>
          <w:p w:rsidR="006A771A" w:rsidRDefault="006A771A" w:rsidP="006A771A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ویرایشگر: </w:t>
            </w:r>
            <w:r w:rsidR="00D53020">
              <w:rPr>
                <w:rFonts w:hint="cs"/>
                <w:rtl/>
                <w:lang w:bidi="fa-IR"/>
              </w:rPr>
              <w:t>الهام رنجبر</w:t>
            </w:r>
          </w:p>
        </w:tc>
        <w:tc>
          <w:tcPr>
            <w:tcW w:w="4788" w:type="dxa"/>
          </w:tcPr>
          <w:p w:rsidR="006A771A" w:rsidRDefault="006A771A" w:rsidP="006A771A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مربوطه: میکروب شناسی</w:t>
            </w:r>
          </w:p>
        </w:tc>
      </w:tr>
      <w:tr w:rsidR="006A771A" w:rsidTr="006A771A">
        <w:trPr>
          <w:trHeight w:val="440"/>
        </w:trPr>
        <w:tc>
          <w:tcPr>
            <w:tcW w:w="4788" w:type="dxa"/>
          </w:tcPr>
          <w:p w:rsidR="006A771A" w:rsidRDefault="006A771A" w:rsidP="006A771A">
            <w:pPr>
              <w:jc w:val="right"/>
              <w:rPr>
                <w:lang w:bidi="fa-IR"/>
              </w:rPr>
            </w:pPr>
          </w:p>
        </w:tc>
        <w:tc>
          <w:tcPr>
            <w:tcW w:w="4788" w:type="dxa"/>
          </w:tcPr>
          <w:p w:rsidR="006A771A" w:rsidRDefault="006A771A" w:rsidP="006A771A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 اجرا:1 /4/1392</w:t>
            </w:r>
          </w:p>
        </w:tc>
      </w:tr>
    </w:tbl>
    <w:p w:rsidR="00D53020" w:rsidRDefault="008B129C" w:rsidP="004A0693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B129C">
        <w:rPr>
          <w:rFonts w:asciiTheme="majorBidi" w:hAnsiTheme="majorBidi" w:cstheme="majorBidi"/>
          <w:b/>
          <w:bCs/>
          <w:sz w:val="28"/>
          <w:szCs w:val="28"/>
          <w:rtl/>
        </w:rPr>
        <w:t>1-هدف:</w:t>
      </w:r>
    </w:p>
    <w:p w:rsidR="001431A0" w:rsidRPr="00D53020" w:rsidRDefault="00D53020" w:rsidP="00D53020">
      <w:pPr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6A771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6A771A" w:rsidRPr="00505EAA">
        <w:rPr>
          <w:rFonts w:asciiTheme="majorBidi" w:hAnsiTheme="majorBidi" w:cstheme="majorBidi" w:hint="cs"/>
          <w:rtl/>
        </w:rPr>
        <w:t>این دستورالعمل ،استفاده،نگهداری وکالیبراسیون دستگاه ا</w:t>
      </w:r>
      <w:r w:rsidR="001431A0">
        <w:rPr>
          <w:rFonts w:asciiTheme="majorBidi" w:hAnsiTheme="majorBidi" w:cstheme="majorBidi" w:hint="cs"/>
          <w:rtl/>
        </w:rPr>
        <w:t>نکوباتور</w:t>
      </w:r>
      <w:r w:rsidR="004A0693">
        <w:rPr>
          <w:rFonts w:asciiTheme="majorBidi" w:hAnsiTheme="majorBidi" w:cstheme="majorBidi" w:hint="cs"/>
          <w:rtl/>
        </w:rPr>
        <w:t>25 درجه</w:t>
      </w:r>
      <w:r w:rsidR="001431A0">
        <w:rPr>
          <w:rFonts w:asciiTheme="majorBidi" w:hAnsiTheme="majorBidi" w:cstheme="majorBidi" w:hint="cs"/>
          <w:rtl/>
        </w:rPr>
        <w:t xml:space="preserve"> مدل</w:t>
      </w:r>
      <w:r w:rsidR="004A0693">
        <w:rPr>
          <w:rFonts w:asciiTheme="majorBidi" w:hAnsiTheme="majorBidi" w:cstheme="majorBidi" w:hint="cs"/>
          <w:rtl/>
        </w:rPr>
        <w:t xml:space="preserve"> ممرت</w:t>
      </w:r>
      <w:r w:rsidR="002369DE">
        <w:rPr>
          <w:rFonts w:asciiTheme="majorBidi" w:hAnsiTheme="majorBidi" w:cstheme="majorBidi" w:hint="cs"/>
          <w:rtl/>
        </w:rPr>
        <w:t xml:space="preserve"> </w:t>
      </w:r>
      <w:r w:rsidR="006A771A" w:rsidRPr="00505EAA">
        <w:rPr>
          <w:rFonts w:asciiTheme="majorBidi" w:hAnsiTheme="majorBidi" w:cstheme="majorBidi" w:hint="cs"/>
          <w:rtl/>
        </w:rPr>
        <w:t>ساخت کشور</w:t>
      </w:r>
      <w:r w:rsidR="004A0693">
        <w:rPr>
          <w:rFonts w:asciiTheme="majorBidi" w:hAnsiTheme="majorBidi" w:cstheme="majorBidi" w:hint="cs"/>
          <w:rtl/>
        </w:rPr>
        <w:t xml:space="preserve">آلمان </w:t>
      </w:r>
      <w:r w:rsidR="006A771A" w:rsidRPr="00505EAA">
        <w:rPr>
          <w:rFonts w:asciiTheme="majorBidi" w:hAnsiTheme="majorBidi" w:cstheme="majorBidi" w:hint="cs"/>
          <w:rtl/>
        </w:rPr>
        <w:t>واقع در بخش میکرب راشرح می دهد.</w:t>
      </w:r>
    </w:p>
    <w:p w:rsidR="00D53020" w:rsidRDefault="008B129C" w:rsidP="004A0693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B129C">
        <w:rPr>
          <w:rFonts w:asciiTheme="majorBidi" w:hAnsiTheme="majorBidi" w:cstheme="majorBidi"/>
          <w:b/>
          <w:bCs/>
          <w:sz w:val="28"/>
          <w:szCs w:val="28"/>
          <w:rtl/>
        </w:rPr>
        <w:t>2-دامنه عملکرد:</w:t>
      </w:r>
    </w:p>
    <w:p w:rsidR="001431A0" w:rsidRPr="00D53020" w:rsidRDefault="00D53020" w:rsidP="00D53020">
      <w:pPr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505EA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505EAA" w:rsidRPr="00505EAA">
        <w:rPr>
          <w:rFonts w:asciiTheme="majorBidi" w:hAnsiTheme="majorBidi" w:cstheme="majorBidi" w:hint="cs"/>
          <w:rtl/>
        </w:rPr>
        <w:t xml:space="preserve">این دستگاه جهت </w:t>
      </w:r>
      <w:r w:rsidR="001431A0">
        <w:rPr>
          <w:rFonts w:asciiTheme="majorBidi" w:hAnsiTheme="majorBidi" w:cstheme="majorBidi" w:hint="cs"/>
          <w:rtl/>
        </w:rPr>
        <w:t>گرمخانه گذاری میکروارگانیسم ها</w:t>
      </w:r>
      <w:r w:rsidR="002369DE">
        <w:rPr>
          <w:rFonts w:asciiTheme="majorBidi" w:hAnsiTheme="majorBidi" w:cstheme="majorBidi" w:hint="cs"/>
          <w:rtl/>
        </w:rPr>
        <w:t xml:space="preserve">ی </w:t>
      </w:r>
      <w:r w:rsidR="004A0693">
        <w:rPr>
          <w:rFonts w:asciiTheme="majorBidi" w:hAnsiTheme="majorBidi" w:cstheme="majorBidi" w:hint="cs"/>
          <w:rtl/>
        </w:rPr>
        <w:t>کپک ومخمر</w:t>
      </w:r>
      <w:r w:rsidR="002369DE">
        <w:rPr>
          <w:rFonts w:asciiTheme="majorBidi" w:hAnsiTheme="majorBidi" w:cstheme="majorBidi" w:hint="cs"/>
          <w:rtl/>
        </w:rPr>
        <w:t xml:space="preserve"> </w:t>
      </w:r>
      <w:r w:rsidR="001431A0">
        <w:rPr>
          <w:rFonts w:asciiTheme="majorBidi" w:hAnsiTheme="majorBidi" w:cstheme="majorBidi" w:hint="cs"/>
          <w:rtl/>
        </w:rPr>
        <w:t xml:space="preserve">در دمای </w:t>
      </w:r>
      <w:r w:rsidR="004A0693">
        <w:rPr>
          <w:rFonts w:asciiTheme="majorBidi" w:hAnsiTheme="majorBidi" w:cstheme="majorBidi" w:hint="cs"/>
          <w:rtl/>
        </w:rPr>
        <w:t>25</w:t>
      </w:r>
      <w:r w:rsidR="001431A0">
        <w:rPr>
          <w:rFonts w:asciiTheme="majorBidi" w:hAnsiTheme="majorBidi" w:cstheme="majorBidi" w:hint="cs"/>
          <w:rtl/>
        </w:rPr>
        <w:t xml:space="preserve"> درجه</w:t>
      </w:r>
      <w:r w:rsidR="00505EAA" w:rsidRPr="00505EAA">
        <w:rPr>
          <w:rFonts w:asciiTheme="majorBidi" w:hAnsiTheme="majorBidi" w:cstheme="majorBidi" w:hint="cs"/>
          <w:rtl/>
        </w:rPr>
        <w:t xml:space="preserve"> میباشد ونباید جهت موارد غیرمرتبط مورد استفاده قرار گیرد.</w:t>
      </w:r>
    </w:p>
    <w:p w:rsidR="00D53020" w:rsidRDefault="008B129C" w:rsidP="00505EAA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B129C">
        <w:rPr>
          <w:rFonts w:asciiTheme="majorBidi" w:hAnsiTheme="majorBidi" w:cstheme="majorBidi"/>
          <w:b/>
          <w:bCs/>
          <w:sz w:val="28"/>
          <w:szCs w:val="28"/>
          <w:rtl/>
        </w:rPr>
        <w:t>3-مسئولیت:</w:t>
      </w:r>
      <w:r w:rsidR="00505EA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0A7CD5" w:rsidRPr="00D53020" w:rsidRDefault="00505EAA" w:rsidP="00D53020">
      <w:pPr>
        <w:bidi/>
        <w:jc w:val="both"/>
        <w:rPr>
          <w:rFonts w:asciiTheme="majorBidi" w:hAnsiTheme="majorBidi" w:cstheme="majorBidi"/>
          <w:rtl/>
          <w:lang w:bidi="fa-IR"/>
        </w:rPr>
      </w:pPr>
      <w:r w:rsidRPr="00505EAA">
        <w:rPr>
          <w:rFonts w:asciiTheme="majorBidi" w:hAnsiTheme="majorBidi" w:cstheme="majorBidi" w:hint="cs"/>
          <w:rtl/>
        </w:rPr>
        <w:t>کارشناس آزمایشگاه مسئول صحت کار دستگاه بوده ودرصورت بروز اشکال باید سریعا به واحد</w:t>
      </w:r>
      <w:r>
        <w:rPr>
          <w:rFonts w:asciiTheme="majorBidi" w:hAnsiTheme="majorBidi" w:cstheme="majorBidi"/>
        </w:rPr>
        <w:t xml:space="preserve"> QA</w:t>
      </w:r>
      <w:r w:rsidR="00D53020">
        <w:rPr>
          <w:rFonts w:asciiTheme="majorBidi" w:hAnsiTheme="majorBidi" w:cstheme="majorBidi" w:hint="cs"/>
          <w:rtl/>
          <w:lang w:bidi="fa-IR"/>
        </w:rPr>
        <w:t xml:space="preserve"> گزارش نماید</w:t>
      </w:r>
    </w:p>
    <w:p w:rsidR="00D53020" w:rsidRDefault="008B129C" w:rsidP="00D53020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B129C">
        <w:rPr>
          <w:rFonts w:asciiTheme="majorBidi" w:hAnsiTheme="majorBidi" w:cstheme="majorBidi"/>
          <w:b/>
          <w:bCs/>
          <w:sz w:val="28"/>
          <w:szCs w:val="28"/>
          <w:rtl/>
        </w:rPr>
        <w:t>4-مواد وتجهیزات:</w:t>
      </w:r>
    </w:p>
    <w:p w:rsidR="00D53020" w:rsidRDefault="00D53020" w:rsidP="00D53020">
      <w:pPr>
        <w:spacing w:line="240" w:lineRule="auto"/>
        <w:jc w:val="right"/>
        <w:rPr>
          <w:rFonts w:ascii="Times New Roman" w:hAnsi="Times New Roman" w:cs="Times New Roman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1431A0">
        <w:rPr>
          <w:rFonts w:asciiTheme="majorBidi" w:hAnsiTheme="majorBidi" w:cstheme="majorBidi" w:hint="cs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D3189E">
        <w:rPr>
          <w:rFonts w:ascii="Times New Roman" w:hAnsi="Times New Roman" w:cs="Times New Roman" w:hint="cs"/>
          <w:rtl/>
        </w:rPr>
        <w:t>1-4)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 xml:space="preserve"> دماسنج</w:t>
      </w:r>
    </w:p>
    <w:p w:rsidR="001431A0" w:rsidRPr="00D53020" w:rsidRDefault="00D53020" w:rsidP="00D53020">
      <w:pPr>
        <w:spacing w:line="240" w:lineRule="auto"/>
        <w:jc w:val="right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 xml:space="preserve">    2-4)  الکل و پنبه</w:t>
      </w:r>
    </w:p>
    <w:p w:rsidR="00D53020" w:rsidRDefault="008B129C" w:rsidP="002369D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B129C">
        <w:rPr>
          <w:rFonts w:asciiTheme="majorBidi" w:hAnsiTheme="majorBidi" w:cstheme="majorBidi"/>
          <w:b/>
          <w:bCs/>
          <w:sz w:val="28"/>
          <w:szCs w:val="28"/>
          <w:rtl/>
        </w:rPr>
        <w:t>5-روش کار:</w:t>
      </w:r>
    </w:p>
    <w:p w:rsidR="00D53020" w:rsidRPr="00B97AA8" w:rsidRDefault="00D53020" w:rsidP="00720385">
      <w:pPr>
        <w:spacing w:line="240" w:lineRule="auto"/>
        <w:jc w:val="right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 xml:space="preserve">  1</w:t>
      </w:r>
      <w:r w:rsidRPr="00B97AA8">
        <w:rPr>
          <w:rFonts w:ascii="Times New Roman" w:hAnsi="Times New Roman" w:cs="Times New Roman" w:hint="cs"/>
          <w:rtl/>
        </w:rPr>
        <w:t>-5) انکوباتور را به صورت سالانه  توسط شرکت پیشگامان کالیبراسیون انجام گیرد</w:t>
      </w:r>
      <w:r>
        <w:rPr>
          <w:rFonts w:ascii="Times New Roman" w:hAnsi="Times New Roman" w:cs="Times New Roman" w:hint="cs"/>
          <w:rtl/>
        </w:rPr>
        <w:t xml:space="preserve"> </w:t>
      </w:r>
    </w:p>
    <w:p w:rsidR="00D53020" w:rsidRDefault="00D53020" w:rsidP="00D53020">
      <w:pPr>
        <w:spacing w:line="240" w:lineRule="auto"/>
        <w:jc w:val="right"/>
        <w:rPr>
          <w:rFonts w:ascii="Times New Roman" w:hAnsi="Times New Roman" w:cs="Times New Roman"/>
          <w:rtl/>
        </w:rPr>
      </w:pPr>
      <w:r w:rsidRPr="00B97AA8">
        <w:rPr>
          <w:rFonts w:ascii="Times New Roman" w:hAnsi="Times New Roman" w:cs="Times New Roman" w:hint="cs"/>
          <w:rtl/>
        </w:rPr>
        <w:t xml:space="preserve">  2-5) یک عدد دماسنج در داخل انکوباتور جهت کنترل قرار داده  شود</w:t>
      </w:r>
    </w:p>
    <w:p w:rsidR="00D53020" w:rsidRDefault="00D53020" w:rsidP="00720385">
      <w:pPr>
        <w:spacing w:line="240" w:lineRule="auto"/>
        <w:jc w:val="right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 xml:space="preserve">  3-5) ماده غذایی  به صورت کشت سطحی تلقیح می گردد و به مدت 7 تا 5 روز انکوبه گردد</w:t>
      </w:r>
    </w:p>
    <w:p w:rsidR="001431A0" w:rsidRPr="00D53020" w:rsidRDefault="00D53020" w:rsidP="00D53020">
      <w:pPr>
        <w:spacing w:line="240" w:lineRule="auto"/>
        <w:jc w:val="right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 xml:space="preserve">  4-5) ادامه مراحل کشت و در انتها خروج محیط کشتها از انکوباتور</w:t>
      </w:r>
    </w:p>
    <w:p w:rsidR="00D53020" w:rsidRDefault="008B129C" w:rsidP="000A7CD5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B129C">
        <w:rPr>
          <w:rFonts w:asciiTheme="majorBidi" w:hAnsiTheme="majorBidi" w:cstheme="majorBidi"/>
          <w:b/>
          <w:bCs/>
          <w:sz w:val="28"/>
          <w:szCs w:val="28"/>
          <w:rtl/>
        </w:rPr>
        <w:t>6-ایمنی و توصیه:</w:t>
      </w:r>
    </w:p>
    <w:p w:rsidR="00D53020" w:rsidRPr="00D3189E" w:rsidRDefault="00D53020" w:rsidP="00D53020">
      <w:pPr>
        <w:spacing w:line="240" w:lineRule="auto"/>
        <w:jc w:val="right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 xml:space="preserve">    1</w:t>
      </w:r>
      <w:r w:rsidRPr="00D3189E">
        <w:rPr>
          <w:rFonts w:ascii="Times New Roman" w:hAnsi="Times New Roman" w:cs="Times New Roman" w:hint="cs"/>
          <w:rtl/>
        </w:rPr>
        <w:t>-6)</w:t>
      </w:r>
      <w:r w:rsidRPr="00D3189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D3189E">
        <w:rPr>
          <w:rFonts w:ascii="Times New Roman" w:hAnsi="Times New Roman" w:cs="Times New Roman" w:hint="cs"/>
          <w:rtl/>
        </w:rPr>
        <w:t>از محافظ برق برای دستگاه استفاده شود.</w:t>
      </w:r>
      <w:r>
        <w:rPr>
          <w:rFonts w:ascii="Times New Roman" w:hAnsi="Times New Roman" w:cs="Times New Roman" w:hint="cs"/>
          <w:rtl/>
        </w:rPr>
        <w:t xml:space="preserve">  </w:t>
      </w:r>
    </w:p>
    <w:p w:rsidR="00D53020" w:rsidRPr="00D3189E" w:rsidRDefault="00D53020" w:rsidP="00D53020">
      <w:pPr>
        <w:spacing w:line="240" w:lineRule="auto"/>
        <w:jc w:val="right"/>
        <w:rPr>
          <w:rFonts w:ascii="Times New Roman" w:hAnsi="Times New Roman" w:cs="Times New Roman"/>
          <w:rtl/>
        </w:rPr>
      </w:pPr>
      <w:r w:rsidRPr="00D3189E">
        <w:rPr>
          <w:rFonts w:ascii="Times New Roman" w:hAnsi="Times New Roman" w:cs="Times New Roman" w:hint="cs"/>
          <w:rtl/>
        </w:rPr>
        <w:t xml:space="preserve">    2-6) هفته ای یکبار داخل انکوباتور ضد عفونی گردد</w:t>
      </w:r>
    </w:p>
    <w:p w:rsidR="00D53020" w:rsidRDefault="00D53020" w:rsidP="00D53020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8B129C">
        <w:rPr>
          <w:rFonts w:ascii="Times New Roman" w:hAnsi="Times New Roman" w:cs="Times New Roman"/>
          <w:b/>
          <w:bCs/>
          <w:sz w:val="28"/>
          <w:szCs w:val="28"/>
          <w:rtl/>
        </w:rPr>
        <w:t>7-نگهداری و مراقبت</w:t>
      </w:r>
    </w:p>
    <w:p w:rsidR="00D53020" w:rsidRPr="00D3189E" w:rsidRDefault="00D53020" w:rsidP="00D53020">
      <w:pPr>
        <w:spacing w:line="240" w:lineRule="auto"/>
        <w:jc w:val="right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 xml:space="preserve">     1-7) </w:t>
      </w:r>
      <w:r w:rsidRPr="00A3021A">
        <w:rPr>
          <w:rFonts w:ascii="Times New Roman" w:hAnsi="Times New Roman" w:cs="Times New Roman" w:hint="cs"/>
          <w:rtl/>
        </w:rPr>
        <w:t>سعی شود همواره</w:t>
      </w:r>
      <w:r>
        <w:rPr>
          <w:rFonts w:ascii="Times New Roman" w:hAnsi="Times New Roman" w:cs="Times New Roman" w:hint="cs"/>
          <w:rtl/>
        </w:rPr>
        <w:t xml:space="preserve"> دمای</w:t>
      </w:r>
      <w:r w:rsidRPr="00A3021A">
        <w:rPr>
          <w:rFonts w:ascii="Times New Roman" w:hAnsi="Times New Roman" w:cs="Times New Roman" w:hint="cs"/>
          <w:rtl/>
        </w:rPr>
        <w:t xml:space="preserve"> موردنیاز دستگاه کنترل گردد وهر چند بار </w:t>
      </w:r>
      <w:r>
        <w:rPr>
          <w:rFonts w:ascii="Times New Roman" w:hAnsi="Times New Roman" w:cs="Times New Roman" w:hint="cs"/>
          <w:rtl/>
        </w:rPr>
        <w:t>با الکل داخل دستگاه استریل گردد</w:t>
      </w:r>
    </w:p>
    <w:p w:rsidR="00D53020" w:rsidRPr="008B129C" w:rsidRDefault="00D53020" w:rsidP="00D53020">
      <w:pPr>
        <w:spacing w:line="240" w:lineRule="auto"/>
        <w:jc w:val="right"/>
      </w:pPr>
      <w:r w:rsidRPr="008B129C">
        <w:rPr>
          <w:rFonts w:ascii="Times New Roman" w:hAnsi="Times New Roman" w:cs="Times New Roman"/>
          <w:b/>
          <w:bCs/>
          <w:sz w:val="28"/>
          <w:szCs w:val="28"/>
          <w:rtl/>
        </w:rPr>
        <w:t>8-مراجع و منابع</w:t>
      </w:r>
      <w:r>
        <w:rPr>
          <w:rFonts w:hint="cs"/>
          <w:rtl/>
        </w:rPr>
        <w:t xml:space="preserve">: دستورالعمل کار با دستگاه انکوباتور </w:t>
      </w:r>
    </w:p>
    <w:p w:rsidR="008B129C" w:rsidRDefault="008B129C" w:rsidP="008B129C"/>
    <w:p w:rsidR="00F3182D" w:rsidRPr="008B129C" w:rsidRDefault="008B129C" w:rsidP="008B129C">
      <w:pPr>
        <w:tabs>
          <w:tab w:val="left" w:pos="6585"/>
        </w:tabs>
      </w:pPr>
      <w:r>
        <w:lastRenderedPageBreak/>
        <w:tab/>
      </w:r>
    </w:p>
    <w:sectPr w:rsidR="00F3182D" w:rsidRPr="008B129C" w:rsidSect="002D3440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FAC" w:rsidRDefault="00045FAC" w:rsidP="008B129C">
      <w:pPr>
        <w:spacing w:after="0" w:line="240" w:lineRule="auto"/>
      </w:pPr>
      <w:r>
        <w:separator/>
      </w:r>
    </w:p>
  </w:endnote>
  <w:endnote w:type="continuationSeparator" w:id="1">
    <w:p w:rsidR="00045FAC" w:rsidRDefault="00045FAC" w:rsidP="008B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FAC" w:rsidRDefault="00045FAC" w:rsidP="008B129C">
      <w:pPr>
        <w:spacing w:after="0" w:line="240" w:lineRule="auto"/>
      </w:pPr>
      <w:r>
        <w:separator/>
      </w:r>
    </w:p>
  </w:footnote>
  <w:footnote w:type="continuationSeparator" w:id="1">
    <w:p w:rsidR="00045FAC" w:rsidRDefault="00045FAC" w:rsidP="008B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583" w:rsidRPr="00B97AA8" w:rsidRDefault="001A5583" w:rsidP="001A5583">
    <w:pPr>
      <w:pStyle w:val="Header"/>
      <w:jc w:val="center"/>
      <w:rPr>
        <w:rFonts w:ascii="Times New Roman" w:hAnsi="Times New Roman" w:cs="Times New Roman"/>
        <w:sz w:val="20"/>
        <w:szCs w:val="20"/>
        <w:rtl/>
        <w:lang w:bidi="fa-IR"/>
      </w:rPr>
    </w:pPr>
    <w:r w:rsidRPr="00B97AA8">
      <w:rPr>
        <w:rFonts w:ascii="Times New Roman" w:hAnsi="Times New Roman" w:cs="Times New Roman"/>
        <w:sz w:val="20"/>
        <w:szCs w:val="20"/>
        <w:rtl/>
        <w:lang w:bidi="fa-IR"/>
      </w:rPr>
      <w:t>دانشگاه علوم پزشکی ایلام- معاونت غذا  ودارو</w:t>
    </w:r>
  </w:p>
  <w:p w:rsidR="001A5583" w:rsidRPr="00B97AA8" w:rsidRDefault="001A5583" w:rsidP="001A5583">
    <w:pPr>
      <w:pStyle w:val="Header"/>
      <w:jc w:val="center"/>
      <w:rPr>
        <w:rFonts w:ascii="Times New Roman" w:hAnsi="Times New Roman" w:cs="Times New Roman"/>
        <w:sz w:val="20"/>
        <w:szCs w:val="20"/>
        <w:rtl/>
        <w:lang w:bidi="fa-IR"/>
      </w:rPr>
    </w:pPr>
    <w:r w:rsidRPr="00B97AA8">
      <w:rPr>
        <w:rFonts w:ascii="Times New Roman" w:hAnsi="Times New Roman" w:cs="Times New Roman"/>
        <w:sz w:val="20"/>
        <w:szCs w:val="20"/>
        <w:rtl/>
        <w:lang w:bidi="fa-IR"/>
      </w:rPr>
      <w:t>اداره آزمایشگاه کنترل غذا  ودارو</w:t>
    </w:r>
  </w:p>
  <w:p w:rsidR="008B129C" w:rsidRPr="00057C0F" w:rsidRDefault="008B129C" w:rsidP="00057C0F">
    <w:pPr>
      <w:pStyle w:val="Header"/>
      <w:rPr>
        <w:sz w:val="28"/>
        <w:rtl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29C"/>
    <w:rsid w:val="00037EC6"/>
    <w:rsid w:val="00045FAC"/>
    <w:rsid w:val="00051940"/>
    <w:rsid w:val="00057C0F"/>
    <w:rsid w:val="000A7CD5"/>
    <w:rsid w:val="001431A0"/>
    <w:rsid w:val="001A5583"/>
    <w:rsid w:val="001D08C8"/>
    <w:rsid w:val="002369DE"/>
    <w:rsid w:val="002C2009"/>
    <w:rsid w:val="002D3440"/>
    <w:rsid w:val="002E027C"/>
    <w:rsid w:val="00340124"/>
    <w:rsid w:val="003D3F22"/>
    <w:rsid w:val="004A0693"/>
    <w:rsid w:val="00505EAA"/>
    <w:rsid w:val="00622376"/>
    <w:rsid w:val="00681CBF"/>
    <w:rsid w:val="006A771A"/>
    <w:rsid w:val="006D79D3"/>
    <w:rsid w:val="006E119B"/>
    <w:rsid w:val="00720385"/>
    <w:rsid w:val="00723923"/>
    <w:rsid w:val="00740C36"/>
    <w:rsid w:val="00742F94"/>
    <w:rsid w:val="0084283E"/>
    <w:rsid w:val="008B129C"/>
    <w:rsid w:val="009A38C7"/>
    <w:rsid w:val="009F14C1"/>
    <w:rsid w:val="00A3021A"/>
    <w:rsid w:val="00A34FF4"/>
    <w:rsid w:val="00AD03F7"/>
    <w:rsid w:val="00B22A12"/>
    <w:rsid w:val="00CA1956"/>
    <w:rsid w:val="00D53020"/>
    <w:rsid w:val="00D643AC"/>
    <w:rsid w:val="00DF7F91"/>
    <w:rsid w:val="00E011F8"/>
    <w:rsid w:val="00E93909"/>
    <w:rsid w:val="00F3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29C"/>
  </w:style>
  <w:style w:type="paragraph" w:styleId="Footer">
    <w:name w:val="footer"/>
    <w:basedOn w:val="Normal"/>
    <w:link w:val="FooterChar"/>
    <w:uiPriority w:val="99"/>
    <w:semiHidden/>
    <w:unhideWhenUsed/>
    <w:rsid w:val="008B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129C"/>
  </w:style>
  <w:style w:type="table" w:styleId="TableGrid">
    <w:name w:val="Table Grid"/>
    <w:basedOn w:val="TableNormal"/>
    <w:uiPriority w:val="1"/>
    <w:rsid w:val="009A38C7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7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tarhiha</cp:lastModifiedBy>
  <cp:revision>7</cp:revision>
  <dcterms:created xsi:type="dcterms:W3CDTF">2013-07-06T04:29:00Z</dcterms:created>
  <dcterms:modified xsi:type="dcterms:W3CDTF">2014-06-02T15:08:00Z</dcterms:modified>
</cp:coreProperties>
</file>