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DE" w:rsidRPr="000D40AF" w:rsidRDefault="006130DE" w:rsidP="006130DE">
      <w:pPr>
        <w:jc w:val="center"/>
        <w:rPr>
          <w:rFonts w:asciiTheme="majorBidi" w:hAnsiTheme="majorBidi" w:cstheme="majorBidi"/>
          <w:b/>
          <w:bCs/>
          <w:sz w:val="28"/>
          <w:szCs w:val="28"/>
          <w:rtl/>
          <w:lang w:bidi="fa-IR"/>
        </w:rPr>
      </w:pPr>
      <w:r w:rsidRPr="000D40AF">
        <w:rPr>
          <w:rFonts w:asciiTheme="majorBidi" w:hAnsiTheme="majorBidi" w:cstheme="majorBidi"/>
          <w:b/>
          <w:bCs/>
          <w:sz w:val="28"/>
          <w:szCs w:val="28"/>
          <w:rtl/>
          <w:lang w:bidi="fa-IR"/>
        </w:rPr>
        <w:t>آزمایشگاه کنترل غذا و دارو ایلام</w:t>
      </w:r>
    </w:p>
    <w:p w:rsidR="006130DE" w:rsidRPr="000D40AF" w:rsidRDefault="006130DE" w:rsidP="006130DE">
      <w:pPr>
        <w:jc w:val="center"/>
        <w:rPr>
          <w:rFonts w:asciiTheme="majorBidi" w:hAnsiTheme="majorBidi" w:cstheme="majorBidi"/>
          <w:b/>
          <w:bCs/>
          <w:sz w:val="28"/>
          <w:szCs w:val="28"/>
          <w:rtl/>
          <w:lang w:bidi="fa-IR"/>
        </w:rPr>
      </w:pPr>
    </w:p>
    <w:tbl>
      <w:tblPr>
        <w:tblStyle w:val="TableGrid"/>
        <w:bidiVisual/>
        <w:tblW w:w="10091" w:type="dxa"/>
        <w:tblLook w:val="04A0"/>
      </w:tblPr>
      <w:tblGrid>
        <w:gridCol w:w="3887"/>
        <w:gridCol w:w="6204"/>
      </w:tblGrid>
      <w:tr w:rsidR="006130DE" w:rsidRPr="000D40AF" w:rsidTr="00222E28">
        <w:trPr>
          <w:trHeight w:val="323"/>
        </w:trPr>
        <w:tc>
          <w:tcPr>
            <w:tcW w:w="3887" w:type="dxa"/>
          </w:tcPr>
          <w:p w:rsidR="006130DE" w:rsidRPr="000D40AF" w:rsidRDefault="006130DE" w:rsidP="003B6822">
            <w:pPr>
              <w:pStyle w:val="ListParagraph"/>
              <w:numPr>
                <w:ilvl w:val="0"/>
                <w:numId w:val="3"/>
              </w:numPr>
              <w:rPr>
                <w:rFonts w:asciiTheme="majorBidi" w:hAnsiTheme="majorBidi" w:cstheme="majorBidi"/>
                <w:b/>
                <w:bCs/>
                <w:sz w:val="24"/>
                <w:szCs w:val="24"/>
                <w:rtl/>
                <w:lang w:bidi="fa-IR"/>
              </w:rPr>
            </w:pPr>
            <w:r w:rsidRPr="000D40AF">
              <w:rPr>
                <w:rFonts w:asciiTheme="majorBidi" w:hAnsiTheme="majorBidi" w:cstheme="majorBidi"/>
                <w:sz w:val="24"/>
                <w:szCs w:val="24"/>
                <w:rtl/>
                <w:lang w:bidi="fa-IR"/>
              </w:rPr>
              <w:t xml:space="preserve">شماره </w:t>
            </w:r>
            <w:r w:rsidRPr="000D40AF">
              <w:rPr>
                <w:rFonts w:asciiTheme="majorBidi" w:hAnsiTheme="majorBidi" w:cstheme="majorBidi"/>
                <w:sz w:val="24"/>
                <w:szCs w:val="24"/>
                <w:lang w:bidi="fa-IR"/>
              </w:rPr>
              <w:t>Sop</w:t>
            </w:r>
            <w:r w:rsidRPr="000D40AF">
              <w:rPr>
                <w:rFonts w:asciiTheme="majorBidi" w:hAnsiTheme="majorBidi" w:cstheme="majorBidi"/>
                <w:b/>
                <w:bCs/>
                <w:sz w:val="24"/>
                <w:szCs w:val="24"/>
                <w:rtl/>
                <w:lang w:bidi="fa-IR"/>
              </w:rPr>
              <w:t xml:space="preserve"> : </w:t>
            </w:r>
            <w:r w:rsidRPr="000D40AF">
              <w:rPr>
                <w:rFonts w:asciiTheme="majorBidi" w:hAnsiTheme="majorBidi" w:cstheme="majorBidi"/>
                <w:sz w:val="24"/>
                <w:szCs w:val="24"/>
                <w:lang w:bidi="fa-IR"/>
              </w:rPr>
              <w:t>CHI3.</w:t>
            </w:r>
            <w:r w:rsidR="003B6822" w:rsidRPr="000D40AF">
              <w:rPr>
                <w:rFonts w:asciiTheme="majorBidi" w:hAnsiTheme="majorBidi" w:cstheme="majorBidi"/>
                <w:sz w:val="24"/>
                <w:szCs w:val="24"/>
                <w:lang w:bidi="fa-IR"/>
              </w:rPr>
              <w:t>4</w:t>
            </w:r>
          </w:p>
        </w:tc>
        <w:tc>
          <w:tcPr>
            <w:tcW w:w="6204" w:type="dxa"/>
          </w:tcPr>
          <w:p w:rsidR="006130DE" w:rsidRPr="000D40AF" w:rsidRDefault="006130DE" w:rsidP="003B6822">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 xml:space="preserve">عنوان </w:t>
            </w:r>
            <w:r w:rsidR="000C5139" w:rsidRPr="000D40AF">
              <w:rPr>
                <w:rFonts w:asciiTheme="majorBidi" w:hAnsiTheme="majorBidi" w:cstheme="majorBidi"/>
                <w:sz w:val="24"/>
                <w:szCs w:val="24"/>
                <w:rtl/>
                <w:lang w:bidi="fa-IR"/>
              </w:rPr>
              <w:t>:</w:t>
            </w:r>
            <w:r w:rsidR="000C5139" w:rsidRPr="000D40AF">
              <w:rPr>
                <w:rFonts w:asciiTheme="majorBidi" w:hAnsiTheme="majorBidi" w:cstheme="majorBidi"/>
                <w:sz w:val="24"/>
                <w:szCs w:val="24"/>
                <w:lang w:bidi="fa-IR"/>
              </w:rPr>
              <w:t xml:space="preserve"> </w:t>
            </w:r>
            <w:r w:rsidR="003B6822" w:rsidRPr="000D40AF">
              <w:rPr>
                <w:rFonts w:asciiTheme="majorBidi" w:hAnsiTheme="majorBidi" w:cstheme="majorBidi"/>
                <w:sz w:val="24"/>
                <w:szCs w:val="24"/>
                <w:rtl/>
                <w:lang w:bidi="fa-IR"/>
              </w:rPr>
              <w:t>هضم و تقطیر(اتوکجلدال)</w:t>
            </w:r>
          </w:p>
        </w:tc>
      </w:tr>
      <w:tr w:rsidR="006130DE" w:rsidRPr="000D40AF" w:rsidTr="00222E28">
        <w:trPr>
          <w:trHeight w:val="323"/>
        </w:trPr>
        <w:tc>
          <w:tcPr>
            <w:tcW w:w="3887" w:type="dxa"/>
          </w:tcPr>
          <w:p w:rsidR="006130DE" w:rsidRPr="000D40AF" w:rsidRDefault="006130DE" w:rsidP="006130DE">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 xml:space="preserve">شماره بازنگری :  </w:t>
            </w:r>
          </w:p>
        </w:tc>
        <w:tc>
          <w:tcPr>
            <w:tcW w:w="6204" w:type="dxa"/>
          </w:tcPr>
          <w:p w:rsidR="006130DE" w:rsidRPr="000D40AF" w:rsidRDefault="006130DE" w:rsidP="003B6822">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 xml:space="preserve">نویسنده : </w:t>
            </w:r>
            <w:r w:rsidR="003B6822" w:rsidRPr="000D40AF">
              <w:rPr>
                <w:rFonts w:asciiTheme="majorBidi" w:hAnsiTheme="majorBidi" w:cstheme="majorBidi"/>
                <w:sz w:val="24"/>
                <w:szCs w:val="24"/>
                <w:rtl/>
                <w:lang w:bidi="fa-IR"/>
              </w:rPr>
              <w:t>اقباله اسدالهی</w:t>
            </w:r>
            <w:r w:rsidRPr="000D40AF">
              <w:rPr>
                <w:rFonts w:asciiTheme="majorBidi" w:hAnsiTheme="majorBidi" w:cstheme="majorBidi"/>
                <w:sz w:val="24"/>
                <w:szCs w:val="24"/>
                <w:rtl/>
                <w:lang w:bidi="fa-IR"/>
              </w:rPr>
              <w:t xml:space="preserve">                       تاریخ و امضاء :</w:t>
            </w:r>
            <w:r w:rsidR="003B6822" w:rsidRPr="000D40AF">
              <w:rPr>
                <w:rFonts w:asciiTheme="majorBidi" w:hAnsiTheme="majorBidi" w:cstheme="majorBidi"/>
                <w:sz w:val="24"/>
                <w:szCs w:val="24"/>
                <w:rtl/>
                <w:lang w:bidi="fa-IR"/>
              </w:rPr>
              <w:t>23</w:t>
            </w:r>
            <w:r w:rsidRPr="000D40AF">
              <w:rPr>
                <w:rFonts w:asciiTheme="majorBidi" w:hAnsiTheme="majorBidi" w:cstheme="majorBidi"/>
                <w:sz w:val="24"/>
                <w:szCs w:val="24"/>
                <w:rtl/>
                <w:lang w:bidi="fa-IR"/>
              </w:rPr>
              <w:t>/</w:t>
            </w:r>
            <w:r w:rsidR="003B6822" w:rsidRPr="000D40AF">
              <w:rPr>
                <w:rFonts w:asciiTheme="majorBidi" w:hAnsiTheme="majorBidi" w:cstheme="majorBidi"/>
                <w:sz w:val="24"/>
                <w:szCs w:val="24"/>
                <w:rtl/>
                <w:lang w:bidi="fa-IR"/>
              </w:rPr>
              <w:t>1</w:t>
            </w:r>
            <w:r w:rsidRPr="000D40AF">
              <w:rPr>
                <w:rFonts w:asciiTheme="majorBidi" w:hAnsiTheme="majorBidi" w:cstheme="majorBidi"/>
                <w:sz w:val="24"/>
                <w:szCs w:val="24"/>
                <w:rtl/>
                <w:lang w:bidi="fa-IR"/>
              </w:rPr>
              <w:t>/91</w:t>
            </w:r>
          </w:p>
        </w:tc>
      </w:tr>
      <w:tr w:rsidR="006130DE" w:rsidRPr="000D40AF" w:rsidTr="00222E28">
        <w:trPr>
          <w:trHeight w:val="323"/>
        </w:trPr>
        <w:tc>
          <w:tcPr>
            <w:tcW w:w="3887" w:type="dxa"/>
          </w:tcPr>
          <w:p w:rsidR="006130DE" w:rsidRPr="000D40AF" w:rsidRDefault="006130DE" w:rsidP="006130DE">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بخش مربوطه :شیمی</w:t>
            </w:r>
          </w:p>
        </w:tc>
        <w:tc>
          <w:tcPr>
            <w:tcW w:w="6204" w:type="dxa"/>
          </w:tcPr>
          <w:p w:rsidR="006130DE" w:rsidRPr="000D40AF" w:rsidRDefault="006130DE" w:rsidP="006130DE">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 xml:space="preserve">ویرایشگر :                                   </w:t>
            </w:r>
            <w:r w:rsidR="008E37E6">
              <w:rPr>
                <w:rFonts w:asciiTheme="majorBidi" w:hAnsiTheme="majorBidi" w:cstheme="majorBidi"/>
                <w:sz w:val="24"/>
                <w:szCs w:val="24"/>
                <w:rtl/>
                <w:lang w:bidi="fa-IR"/>
              </w:rPr>
              <w:t xml:space="preserve">  </w:t>
            </w:r>
            <w:r w:rsidRPr="000D40AF">
              <w:rPr>
                <w:rFonts w:asciiTheme="majorBidi" w:hAnsiTheme="majorBidi" w:cstheme="majorBidi"/>
                <w:sz w:val="24"/>
                <w:szCs w:val="24"/>
                <w:rtl/>
                <w:lang w:bidi="fa-IR"/>
              </w:rPr>
              <w:t xml:space="preserve"> تاریخ و امضاء :        </w:t>
            </w:r>
          </w:p>
        </w:tc>
      </w:tr>
      <w:tr w:rsidR="006130DE" w:rsidRPr="000D40AF" w:rsidTr="00222E28">
        <w:trPr>
          <w:trHeight w:val="344"/>
        </w:trPr>
        <w:tc>
          <w:tcPr>
            <w:tcW w:w="3887" w:type="dxa"/>
          </w:tcPr>
          <w:p w:rsidR="006130DE" w:rsidRPr="000D40AF" w:rsidRDefault="006130DE" w:rsidP="006130DE">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جایگزین :</w:t>
            </w:r>
          </w:p>
        </w:tc>
        <w:tc>
          <w:tcPr>
            <w:tcW w:w="6204" w:type="dxa"/>
          </w:tcPr>
          <w:p w:rsidR="006130DE" w:rsidRPr="000D40AF" w:rsidRDefault="006130DE" w:rsidP="003B6822">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 xml:space="preserve">مسئول تایید کننده :زینب رضایتی زاد  </w:t>
            </w:r>
            <w:r w:rsidR="008E37E6">
              <w:rPr>
                <w:rFonts w:asciiTheme="majorBidi" w:hAnsiTheme="majorBidi" w:cstheme="majorBidi"/>
                <w:sz w:val="24"/>
                <w:szCs w:val="24"/>
                <w:rtl/>
                <w:lang w:bidi="fa-IR"/>
              </w:rPr>
              <w:t xml:space="preserve">   </w:t>
            </w:r>
            <w:r w:rsidRPr="000D40AF">
              <w:rPr>
                <w:rFonts w:asciiTheme="majorBidi" w:hAnsiTheme="majorBidi" w:cstheme="majorBidi"/>
                <w:sz w:val="24"/>
                <w:szCs w:val="24"/>
                <w:rtl/>
                <w:lang w:bidi="fa-IR"/>
              </w:rPr>
              <w:t xml:space="preserve"> تاریخ و امضاء :</w:t>
            </w:r>
            <w:r w:rsidR="003B6822" w:rsidRPr="000D40AF">
              <w:rPr>
                <w:rFonts w:asciiTheme="majorBidi" w:hAnsiTheme="majorBidi" w:cstheme="majorBidi"/>
                <w:sz w:val="24"/>
                <w:szCs w:val="24"/>
                <w:rtl/>
                <w:lang w:bidi="fa-IR"/>
              </w:rPr>
              <w:t>26</w:t>
            </w:r>
            <w:r w:rsidRPr="000D40AF">
              <w:rPr>
                <w:rFonts w:asciiTheme="majorBidi" w:hAnsiTheme="majorBidi" w:cstheme="majorBidi"/>
                <w:sz w:val="24"/>
                <w:szCs w:val="24"/>
                <w:rtl/>
                <w:lang w:bidi="fa-IR"/>
              </w:rPr>
              <w:t>/</w:t>
            </w:r>
            <w:r w:rsidR="003B6822" w:rsidRPr="000D40AF">
              <w:rPr>
                <w:rFonts w:asciiTheme="majorBidi" w:hAnsiTheme="majorBidi" w:cstheme="majorBidi"/>
                <w:sz w:val="24"/>
                <w:szCs w:val="24"/>
                <w:rtl/>
                <w:lang w:bidi="fa-IR"/>
              </w:rPr>
              <w:t>1</w:t>
            </w:r>
            <w:r w:rsidRPr="000D40AF">
              <w:rPr>
                <w:rFonts w:asciiTheme="majorBidi" w:hAnsiTheme="majorBidi" w:cstheme="majorBidi"/>
                <w:sz w:val="24"/>
                <w:szCs w:val="24"/>
                <w:rtl/>
                <w:lang w:bidi="fa-IR"/>
              </w:rPr>
              <w:t>/91</w:t>
            </w:r>
          </w:p>
        </w:tc>
      </w:tr>
      <w:tr w:rsidR="006130DE" w:rsidRPr="000D40AF" w:rsidTr="00222E28">
        <w:trPr>
          <w:trHeight w:val="364"/>
        </w:trPr>
        <w:tc>
          <w:tcPr>
            <w:tcW w:w="3887" w:type="dxa"/>
          </w:tcPr>
          <w:p w:rsidR="006130DE" w:rsidRPr="000D40AF" w:rsidRDefault="006130DE" w:rsidP="006130DE">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زمان اجراء :</w:t>
            </w:r>
          </w:p>
        </w:tc>
        <w:tc>
          <w:tcPr>
            <w:tcW w:w="6204" w:type="dxa"/>
          </w:tcPr>
          <w:p w:rsidR="006130DE" w:rsidRPr="000D40AF" w:rsidRDefault="006130DE" w:rsidP="006130DE">
            <w:pPr>
              <w:pStyle w:val="ListParagraph"/>
              <w:numPr>
                <w:ilvl w:val="0"/>
                <w:numId w:val="3"/>
              </w:numPr>
              <w:rPr>
                <w:rFonts w:asciiTheme="majorBidi" w:hAnsiTheme="majorBidi" w:cstheme="majorBidi"/>
                <w:sz w:val="24"/>
                <w:szCs w:val="24"/>
                <w:rtl/>
                <w:lang w:bidi="fa-IR"/>
              </w:rPr>
            </w:pPr>
            <w:r w:rsidRPr="000D40AF">
              <w:rPr>
                <w:rFonts w:asciiTheme="majorBidi" w:hAnsiTheme="majorBidi" w:cstheme="majorBidi"/>
                <w:sz w:val="24"/>
                <w:szCs w:val="24"/>
                <w:rtl/>
                <w:lang w:bidi="fa-IR"/>
              </w:rPr>
              <w:t>بخش های مربوطه :</w:t>
            </w:r>
          </w:p>
        </w:tc>
      </w:tr>
    </w:tbl>
    <w:p w:rsidR="006130DE" w:rsidRPr="000D40AF" w:rsidRDefault="006130DE" w:rsidP="006130DE">
      <w:pPr>
        <w:jc w:val="both"/>
        <w:rPr>
          <w:rFonts w:asciiTheme="majorBidi" w:hAnsiTheme="majorBidi" w:cstheme="majorBidi"/>
          <w:sz w:val="28"/>
          <w:szCs w:val="28"/>
          <w:rtl/>
          <w:lang w:bidi="fa-IR"/>
        </w:rPr>
      </w:pPr>
    </w:p>
    <w:p w:rsidR="0022705C" w:rsidRPr="000D40AF" w:rsidRDefault="0022705C" w:rsidP="006130DE">
      <w:pPr>
        <w:rPr>
          <w:rFonts w:asciiTheme="majorBidi" w:hAnsiTheme="majorBidi" w:cstheme="majorBidi"/>
          <w:b/>
          <w:bCs/>
          <w:sz w:val="28"/>
          <w:szCs w:val="28"/>
          <w:rtl/>
          <w:lang w:bidi="fa-IR"/>
        </w:rPr>
      </w:pPr>
      <w:r w:rsidRPr="000D40AF">
        <w:rPr>
          <w:rFonts w:asciiTheme="majorBidi" w:hAnsiTheme="majorBidi" w:cstheme="majorBidi"/>
          <w:b/>
          <w:bCs/>
          <w:sz w:val="28"/>
          <w:szCs w:val="28"/>
          <w:rtl/>
          <w:lang w:bidi="fa-IR"/>
        </w:rPr>
        <w:t>دستور العمل استفاده از دستگاه</w:t>
      </w:r>
      <w:r w:rsidR="006130DE" w:rsidRPr="000D40AF">
        <w:rPr>
          <w:rFonts w:asciiTheme="majorBidi" w:hAnsiTheme="majorBidi" w:cstheme="majorBidi"/>
          <w:b/>
          <w:bCs/>
          <w:sz w:val="28"/>
          <w:szCs w:val="28"/>
          <w:rtl/>
          <w:lang w:bidi="fa-IR"/>
        </w:rPr>
        <w:t xml:space="preserve"> </w:t>
      </w:r>
      <w:r w:rsidRPr="000D40AF">
        <w:rPr>
          <w:rFonts w:asciiTheme="majorBidi" w:hAnsiTheme="majorBidi" w:cstheme="majorBidi"/>
          <w:b/>
          <w:bCs/>
          <w:sz w:val="28"/>
          <w:szCs w:val="28"/>
          <w:rtl/>
          <w:lang w:bidi="fa-IR"/>
        </w:rPr>
        <w:t>(</w:t>
      </w:r>
      <w:r w:rsidRPr="000D40AF">
        <w:rPr>
          <w:rFonts w:asciiTheme="majorBidi" w:hAnsiTheme="majorBidi" w:cstheme="majorBidi"/>
          <w:b/>
          <w:bCs/>
          <w:sz w:val="28"/>
          <w:szCs w:val="28"/>
          <w:lang w:bidi="fa-IR"/>
        </w:rPr>
        <w:t>SOP</w:t>
      </w:r>
      <w:r w:rsidRPr="000D40AF">
        <w:rPr>
          <w:rFonts w:asciiTheme="majorBidi" w:hAnsiTheme="majorBidi" w:cstheme="majorBidi"/>
          <w:b/>
          <w:bCs/>
          <w:sz w:val="28"/>
          <w:szCs w:val="28"/>
          <w:rtl/>
          <w:lang w:bidi="fa-IR"/>
        </w:rPr>
        <w:t xml:space="preserve"> كار با دستگاه )</w:t>
      </w:r>
    </w:p>
    <w:p w:rsidR="0022705C" w:rsidRPr="000D40AF" w:rsidRDefault="0022705C" w:rsidP="00A2723D">
      <w:pPr>
        <w:rPr>
          <w:rFonts w:asciiTheme="majorBidi" w:hAnsiTheme="majorBidi" w:cstheme="majorBidi"/>
          <w:b/>
          <w:bCs/>
          <w:sz w:val="28"/>
          <w:szCs w:val="28"/>
          <w:rtl/>
          <w:lang w:bidi="fa-IR"/>
        </w:rPr>
      </w:pPr>
    </w:p>
    <w:p w:rsidR="0022705C" w:rsidRPr="000D40AF" w:rsidRDefault="0022705C" w:rsidP="00581B5C">
      <w:pPr>
        <w:rPr>
          <w:rFonts w:asciiTheme="majorBidi" w:hAnsiTheme="majorBidi" w:cstheme="majorBidi"/>
          <w:sz w:val="28"/>
          <w:szCs w:val="28"/>
          <w:rtl/>
          <w:lang w:bidi="fa-IR"/>
        </w:rPr>
      </w:pPr>
      <w:r w:rsidRPr="000D40AF">
        <w:rPr>
          <w:rFonts w:asciiTheme="majorBidi" w:hAnsiTheme="majorBidi" w:cstheme="majorBidi"/>
          <w:b/>
          <w:bCs/>
          <w:sz w:val="28"/>
          <w:szCs w:val="28"/>
          <w:rtl/>
          <w:lang w:bidi="fa-IR"/>
        </w:rPr>
        <w:t>1-هدف :</w:t>
      </w:r>
      <w:r w:rsidRPr="000D40AF">
        <w:rPr>
          <w:rFonts w:asciiTheme="majorBidi" w:hAnsiTheme="majorBidi" w:cstheme="majorBidi"/>
          <w:sz w:val="28"/>
          <w:szCs w:val="28"/>
          <w:rtl/>
          <w:lang w:bidi="fa-IR"/>
        </w:rPr>
        <w:t xml:space="preserve"> اين دستورالعمل ، استفاده ، نگهداري و كاليبراسيون دستگاه </w:t>
      </w:r>
      <w:r w:rsidR="00581B5C" w:rsidRPr="000D40AF">
        <w:rPr>
          <w:rFonts w:asciiTheme="majorBidi" w:hAnsiTheme="majorBidi" w:cstheme="majorBidi"/>
          <w:sz w:val="28"/>
          <w:szCs w:val="28"/>
          <w:rtl/>
          <w:lang w:bidi="fa-IR"/>
        </w:rPr>
        <w:t xml:space="preserve">هضم و تقطیر(اتوکجلدال) مدل </w:t>
      </w:r>
      <w:r w:rsidR="00581B5C" w:rsidRPr="000D40AF">
        <w:rPr>
          <w:rFonts w:asciiTheme="majorBidi" w:hAnsiTheme="majorBidi" w:cstheme="majorBidi"/>
          <w:sz w:val="28"/>
          <w:szCs w:val="28"/>
          <w:lang w:bidi="fa-IR"/>
        </w:rPr>
        <w:t>Gerhardt Vapodest 40</w:t>
      </w:r>
      <w:r w:rsidR="00581B5C" w:rsidRPr="000D40AF">
        <w:rPr>
          <w:rFonts w:asciiTheme="majorBidi" w:hAnsiTheme="majorBidi" w:cstheme="majorBidi"/>
          <w:sz w:val="28"/>
          <w:szCs w:val="28"/>
          <w:rtl/>
          <w:lang w:bidi="fa-IR"/>
        </w:rPr>
        <w:t xml:space="preserve"> </w:t>
      </w:r>
      <w:r w:rsidRPr="000D40AF">
        <w:rPr>
          <w:rFonts w:asciiTheme="majorBidi" w:hAnsiTheme="majorBidi" w:cstheme="majorBidi"/>
          <w:sz w:val="28"/>
          <w:szCs w:val="28"/>
          <w:rtl/>
          <w:lang w:bidi="fa-IR"/>
        </w:rPr>
        <w:t>ساخت كشور</w:t>
      </w:r>
      <w:r w:rsidR="003C58E5" w:rsidRPr="000D40AF">
        <w:rPr>
          <w:rFonts w:asciiTheme="majorBidi" w:hAnsiTheme="majorBidi" w:cstheme="majorBidi"/>
          <w:sz w:val="28"/>
          <w:szCs w:val="28"/>
          <w:rtl/>
          <w:lang w:bidi="fa-IR"/>
        </w:rPr>
        <w:t>آلمان</w:t>
      </w:r>
      <w:r w:rsidRPr="000D40AF">
        <w:rPr>
          <w:rFonts w:asciiTheme="majorBidi" w:hAnsiTheme="majorBidi" w:cstheme="majorBidi"/>
          <w:sz w:val="28"/>
          <w:szCs w:val="28"/>
          <w:rtl/>
          <w:lang w:bidi="fa-IR"/>
        </w:rPr>
        <w:t xml:space="preserve"> به شماره شناسائي </w:t>
      </w:r>
      <w:r w:rsidR="00581B5C" w:rsidRPr="000D40AF">
        <w:rPr>
          <w:rFonts w:asciiTheme="majorBidi" w:hAnsiTheme="majorBidi" w:cstheme="majorBidi"/>
          <w:sz w:val="28"/>
          <w:szCs w:val="28"/>
          <w:rtl/>
          <w:lang w:bidi="fa-IR"/>
        </w:rPr>
        <w:t>4</w:t>
      </w:r>
      <w:r w:rsidR="003C58E5" w:rsidRPr="000D40AF">
        <w:rPr>
          <w:rFonts w:asciiTheme="majorBidi" w:hAnsiTheme="majorBidi" w:cstheme="majorBidi"/>
          <w:sz w:val="28"/>
          <w:szCs w:val="28"/>
          <w:rtl/>
          <w:lang w:bidi="fa-IR"/>
        </w:rPr>
        <w:t xml:space="preserve"> </w:t>
      </w:r>
      <w:r w:rsidRPr="000D40AF">
        <w:rPr>
          <w:rFonts w:asciiTheme="majorBidi" w:hAnsiTheme="majorBidi" w:cstheme="majorBidi"/>
          <w:sz w:val="28"/>
          <w:szCs w:val="28"/>
          <w:rtl/>
          <w:lang w:bidi="fa-IR"/>
        </w:rPr>
        <w:t xml:space="preserve"> واقع درآزمايشگاه بخش شيمي را شرح ميدهد.</w:t>
      </w:r>
    </w:p>
    <w:p w:rsidR="0022705C" w:rsidRPr="000D40AF" w:rsidRDefault="0022705C" w:rsidP="00FC106B">
      <w:pPr>
        <w:rPr>
          <w:rFonts w:asciiTheme="majorBidi" w:hAnsiTheme="majorBidi" w:cstheme="majorBidi"/>
          <w:sz w:val="28"/>
          <w:szCs w:val="28"/>
          <w:rtl/>
          <w:lang w:bidi="fa-IR"/>
        </w:rPr>
      </w:pPr>
      <w:r w:rsidRPr="000D40AF">
        <w:rPr>
          <w:rFonts w:asciiTheme="majorBidi" w:hAnsiTheme="majorBidi" w:cstheme="majorBidi"/>
          <w:b/>
          <w:bCs/>
          <w:sz w:val="28"/>
          <w:szCs w:val="28"/>
          <w:rtl/>
          <w:lang w:bidi="fa-IR"/>
        </w:rPr>
        <w:t>2-دامنه عملكرد :</w:t>
      </w:r>
      <w:r w:rsidRPr="000D40AF">
        <w:rPr>
          <w:rFonts w:asciiTheme="majorBidi" w:hAnsiTheme="majorBidi" w:cstheme="majorBidi"/>
          <w:sz w:val="28"/>
          <w:szCs w:val="28"/>
          <w:rtl/>
          <w:lang w:bidi="fa-IR"/>
        </w:rPr>
        <w:t xml:space="preserve"> اين  دستگاه </w:t>
      </w:r>
      <w:r w:rsidR="003C58E5" w:rsidRPr="000D40AF">
        <w:rPr>
          <w:rFonts w:asciiTheme="majorBidi" w:hAnsiTheme="majorBidi" w:cstheme="majorBidi"/>
          <w:sz w:val="28"/>
          <w:szCs w:val="28"/>
          <w:rtl/>
          <w:lang w:bidi="fa-IR"/>
        </w:rPr>
        <w:t xml:space="preserve">جهت </w:t>
      </w:r>
      <w:r w:rsidR="00FC106B" w:rsidRPr="000D40AF">
        <w:rPr>
          <w:rFonts w:asciiTheme="majorBidi" w:hAnsiTheme="majorBidi" w:cstheme="majorBidi"/>
          <w:sz w:val="28"/>
          <w:szCs w:val="28"/>
          <w:rtl/>
          <w:lang w:bidi="fa-IR"/>
        </w:rPr>
        <w:t>هضم وتقطیربرای اندازه گیری پروتئین مواد گوشتی و لبنی و غلات</w:t>
      </w:r>
      <w:r w:rsidR="003C58E5" w:rsidRPr="000D40AF">
        <w:rPr>
          <w:rFonts w:asciiTheme="majorBidi" w:hAnsiTheme="majorBidi" w:cstheme="majorBidi"/>
          <w:sz w:val="28"/>
          <w:szCs w:val="28"/>
          <w:rtl/>
          <w:lang w:bidi="fa-IR"/>
        </w:rPr>
        <w:t xml:space="preserve"> </w:t>
      </w:r>
      <w:r w:rsidR="00AE1348" w:rsidRPr="000D40AF">
        <w:rPr>
          <w:rFonts w:asciiTheme="majorBidi" w:hAnsiTheme="majorBidi" w:cstheme="majorBidi"/>
          <w:sz w:val="28"/>
          <w:szCs w:val="28"/>
          <w:rtl/>
          <w:lang w:bidi="fa-IR"/>
        </w:rPr>
        <w:t>در</w:t>
      </w:r>
      <w:r w:rsidR="003B2A54" w:rsidRPr="000D40AF">
        <w:rPr>
          <w:rFonts w:asciiTheme="majorBidi" w:hAnsiTheme="majorBidi" w:cstheme="majorBidi"/>
          <w:sz w:val="28"/>
          <w:szCs w:val="28"/>
          <w:rtl/>
          <w:lang w:bidi="fa-IR"/>
        </w:rPr>
        <w:t xml:space="preserve"> آزمایشگاه </w:t>
      </w:r>
      <w:r w:rsidRPr="000D40AF">
        <w:rPr>
          <w:rFonts w:asciiTheme="majorBidi" w:hAnsiTheme="majorBidi" w:cstheme="majorBidi"/>
          <w:sz w:val="28"/>
          <w:szCs w:val="28"/>
          <w:rtl/>
          <w:lang w:bidi="fa-IR"/>
        </w:rPr>
        <w:t>مي باشد و نبايد جهت موارد غير مرتبط استفاده شود.</w:t>
      </w:r>
    </w:p>
    <w:p w:rsidR="0022705C" w:rsidRPr="000D40AF" w:rsidRDefault="0022705C" w:rsidP="00A2723D">
      <w:pPr>
        <w:rPr>
          <w:rFonts w:asciiTheme="majorBidi" w:hAnsiTheme="majorBidi" w:cstheme="majorBidi"/>
          <w:sz w:val="28"/>
          <w:szCs w:val="28"/>
          <w:rtl/>
          <w:lang w:bidi="fa-IR"/>
        </w:rPr>
      </w:pPr>
      <w:r w:rsidRPr="000D40AF">
        <w:rPr>
          <w:rFonts w:asciiTheme="majorBidi" w:hAnsiTheme="majorBidi" w:cstheme="majorBidi"/>
          <w:b/>
          <w:bCs/>
          <w:sz w:val="28"/>
          <w:szCs w:val="28"/>
          <w:rtl/>
          <w:lang w:bidi="fa-IR"/>
        </w:rPr>
        <w:t>3</w:t>
      </w:r>
      <w:r w:rsidRPr="000D40AF">
        <w:rPr>
          <w:rFonts w:asciiTheme="majorBidi" w:hAnsiTheme="majorBidi" w:cstheme="majorBidi"/>
          <w:sz w:val="28"/>
          <w:szCs w:val="28"/>
          <w:rtl/>
          <w:lang w:bidi="fa-IR"/>
        </w:rPr>
        <w:t>-</w:t>
      </w:r>
      <w:r w:rsidRPr="000D40AF">
        <w:rPr>
          <w:rFonts w:asciiTheme="majorBidi" w:hAnsiTheme="majorBidi" w:cstheme="majorBidi"/>
          <w:b/>
          <w:bCs/>
          <w:sz w:val="28"/>
          <w:szCs w:val="28"/>
          <w:rtl/>
          <w:lang w:bidi="fa-IR"/>
        </w:rPr>
        <w:t>مسئوليت :</w:t>
      </w:r>
      <w:r w:rsidRPr="000D40AF">
        <w:rPr>
          <w:rFonts w:asciiTheme="majorBidi" w:hAnsiTheme="majorBidi" w:cstheme="majorBidi"/>
          <w:sz w:val="28"/>
          <w:szCs w:val="28"/>
          <w:rtl/>
          <w:lang w:bidi="fa-IR"/>
        </w:rPr>
        <w:t xml:space="preserve"> كارشناس آزمايشگاه مسئول صحت كار دستگاه بوده و در صورت بروز اشكال بايد سريعا" به واحد </w:t>
      </w:r>
      <w:r w:rsidRPr="000D40AF">
        <w:rPr>
          <w:rFonts w:asciiTheme="majorBidi" w:hAnsiTheme="majorBidi" w:cstheme="majorBidi"/>
          <w:sz w:val="28"/>
          <w:szCs w:val="28"/>
          <w:lang w:bidi="fa-IR"/>
        </w:rPr>
        <w:t>QA</w:t>
      </w:r>
      <w:r w:rsidRPr="000D40AF">
        <w:rPr>
          <w:rFonts w:asciiTheme="majorBidi" w:hAnsiTheme="majorBidi" w:cstheme="majorBidi"/>
          <w:sz w:val="28"/>
          <w:szCs w:val="28"/>
          <w:rtl/>
          <w:lang w:bidi="fa-IR"/>
        </w:rPr>
        <w:t xml:space="preserve"> گزارش گردد.</w:t>
      </w:r>
    </w:p>
    <w:p w:rsidR="0022705C" w:rsidRPr="000D40AF" w:rsidRDefault="0022705C" w:rsidP="00A2723D">
      <w:pPr>
        <w:rPr>
          <w:rFonts w:asciiTheme="majorBidi" w:hAnsiTheme="majorBidi" w:cstheme="majorBidi"/>
          <w:b/>
          <w:bCs/>
          <w:sz w:val="28"/>
          <w:szCs w:val="28"/>
          <w:rtl/>
          <w:lang w:bidi="fa-IR"/>
        </w:rPr>
      </w:pPr>
      <w:r w:rsidRPr="000D40AF">
        <w:rPr>
          <w:rFonts w:asciiTheme="majorBidi" w:hAnsiTheme="majorBidi" w:cstheme="majorBidi"/>
          <w:b/>
          <w:bCs/>
          <w:sz w:val="28"/>
          <w:szCs w:val="28"/>
          <w:rtl/>
          <w:lang w:bidi="fa-IR"/>
        </w:rPr>
        <w:t>4- مواد و تجهيزات :</w:t>
      </w:r>
    </w:p>
    <w:p w:rsidR="0022705C" w:rsidRPr="000D40AF" w:rsidRDefault="0022705C" w:rsidP="00A2723D">
      <w:pPr>
        <w:rPr>
          <w:rFonts w:asciiTheme="majorBidi" w:hAnsiTheme="majorBidi" w:cstheme="majorBidi"/>
          <w:sz w:val="28"/>
          <w:szCs w:val="28"/>
          <w:rtl/>
          <w:lang w:bidi="fa-IR"/>
        </w:rPr>
      </w:pPr>
      <w:r w:rsidRPr="000D40AF">
        <w:rPr>
          <w:rFonts w:asciiTheme="majorBidi" w:hAnsiTheme="majorBidi" w:cstheme="majorBidi"/>
          <w:b/>
          <w:bCs/>
          <w:sz w:val="28"/>
          <w:szCs w:val="28"/>
          <w:rtl/>
          <w:lang w:bidi="fa-IR"/>
        </w:rPr>
        <w:t>4-1) تجهيزات</w:t>
      </w:r>
    </w:p>
    <w:p w:rsidR="0022705C" w:rsidRPr="000D40AF" w:rsidRDefault="0022705C" w:rsidP="00BC039C">
      <w:pPr>
        <w:jc w:val="both"/>
        <w:rPr>
          <w:rFonts w:asciiTheme="majorBidi" w:hAnsiTheme="majorBidi" w:cstheme="majorBidi"/>
          <w:sz w:val="28"/>
          <w:szCs w:val="28"/>
          <w:rtl/>
          <w:lang w:bidi="fa-IR"/>
        </w:rPr>
      </w:pPr>
      <w:r w:rsidRPr="000D40AF">
        <w:rPr>
          <w:rFonts w:asciiTheme="majorBidi" w:hAnsiTheme="majorBidi" w:cstheme="majorBidi"/>
          <w:sz w:val="28"/>
          <w:szCs w:val="28"/>
          <w:rtl/>
          <w:lang w:bidi="fa-IR"/>
        </w:rPr>
        <w:t xml:space="preserve"> 1- نام و كد دستگاه: </w:t>
      </w:r>
      <w:r w:rsidR="00AE1348" w:rsidRPr="000D40AF">
        <w:rPr>
          <w:rFonts w:asciiTheme="majorBidi" w:hAnsiTheme="majorBidi" w:cstheme="majorBidi"/>
          <w:sz w:val="28"/>
          <w:szCs w:val="28"/>
          <w:rtl/>
          <w:lang w:bidi="fa-IR"/>
        </w:rPr>
        <w:t>دستگاه</w:t>
      </w:r>
      <w:r w:rsidR="00400527" w:rsidRPr="000D40AF">
        <w:rPr>
          <w:rFonts w:asciiTheme="majorBidi" w:hAnsiTheme="majorBidi" w:cstheme="majorBidi"/>
          <w:sz w:val="28"/>
          <w:szCs w:val="28"/>
          <w:rtl/>
          <w:lang w:bidi="fa-IR"/>
        </w:rPr>
        <w:t xml:space="preserve"> </w:t>
      </w:r>
      <w:r w:rsidR="00BC039C" w:rsidRPr="000D40AF">
        <w:rPr>
          <w:rFonts w:asciiTheme="majorBidi" w:hAnsiTheme="majorBidi" w:cstheme="majorBidi"/>
          <w:sz w:val="28"/>
          <w:szCs w:val="28"/>
          <w:rtl/>
          <w:lang w:bidi="fa-IR"/>
        </w:rPr>
        <w:t xml:space="preserve">هضم و تقطیر(اتوکجلدال) </w:t>
      </w:r>
      <w:r w:rsidRPr="000D40AF">
        <w:rPr>
          <w:rFonts w:asciiTheme="majorBidi" w:hAnsiTheme="majorBidi" w:cstheme="majorBidi"/>
          <w:sz w:val="28"/>
          <w:szCs w:val="28"/>
          <w:rtl/>
          <w:lang w:bidi="fa-IR"/>
        </w:rPr>
        <w:t>،كد</w:t>
      </w:r>
      <w:r w:rsidR="00BC039C" w:rsidRPr="000D40AF">
        <w:rPr>
          <w:rFonts w:asciiTheme="majorBidi" w:hAnsiTheme="majorBidi" w:cstheme="majorBidi"/>
          <w:sz w:val="28"/>
          <w:szCs w:val="28"/>
          <w:rtl/>
          <w:lang w:bidi="fa-IR"/>
        </w:rPr>
        <w:t>4</w:t>
      </w:r>
    </w:p>
    <w:p w:rsidR="0022705C" w:rsidRPr="000D40AF" w:rsidRDefault="0022705C" w:rsidP="00AE1348">
      <w:pPr>
        <w:jc w:val="both"/>
        <w:rPr>
          <w:rFonts w:asciiTheme="majorBidi" w:hAnsiTheme="majorBidi" w:cstheme="majorBidi"/>
          <w:sz w:val="28"/>
          <w:szCs w:val="28"/>
          <w:rtl/>
          <w:lang w:bidi="fa-IR"/>
        </w:rPr>
      </w:pPr>
      <w:r w:rsidRPr="000D40AF">
        <w:rPr>
          <w:rFonts w:asciiTheme="majorBidi" w:hAnsiTheme="majorBidi" w:cstheme="majorBidi"/>
          <w:sz w:val="28"/>
          <w:szCs w:val="28"/>
          <w:lang w:bidi="fa-IR"/>
        </w:rPr>
        <w:t xml:space="preserve"> </w:t>
      </w:r>
      <w:r w:rsidRPr="000D40AF">
        <w:rPr>
          <w:rFonts w:asciiTheme="majorBidi" w:hAnsiTheme="majorBidi" w:cstheme="majorBidi"/>
          <w:sz w:val="28"/>
          <w:szCs w:val="28"/>
          <w:rtl/>
          <w:lang w:bidi="fa-IR"/>
        </w:rPr>
        <w:t>2-دستگاه نياز</w:t>
      </w:r>
      <w:r w:rsidR="00A16153" w:rsidRPr="000D40AF">
        <w:rPr>
          <w:rFonts w:asciiTheme="majorBidi" w:hAnsiTheme="majorBidi" w:cstheme="majorBidi"/>
          <w:sz w:val="28"/>
          <w:szCs w:val="28"/>
          <w:rtl/>
          <w:lang w:bidi="fa-IR"/>
        </w:rPr>
        <w:t>مند</w:t>
      </w:r>
      <w:r w:rsidRPr="000D40AF">
        <w:rPr>
          <w:rFonts w:asciiTheme="majorBidi" w:hAnsiTheme="majorBidi" w:cstheme="majorBidi"/>
          <w:sz w:val="28"/>
          <w:szCs w:val="28"/>
          <w:rtl/>
          <w:lang w:bidi="fa-IR"/>
        </w:rPr>
        <w:t xml:space="preserve"> به متعلقاتي مانند ترانس</w:t>
      </w:r>
      <w:r w:rsidR="005360E7" w:rsidRPr="000D40AF">
        <w:rPr>
          <w:rFonts w:asciiTheme="majorBidi" w:hAnsiTheme="majorBidi" w:cstheme="majorBidi"/>
          <w:sz w:val="28"/>
          <w:szCs w:val="28"/>
          <w:rtl/>
          <w:lang w:bidi="fa-IR"/>
        </w:rPr>
        <w:t xml:space="preserve"> وشیر آب</w:t>
      </w:r>
      <w:r w:rsidR="003B2A54" w:rsidRPr="000D40AF">
        <w:rPr>
          <w:rFonts w:asciiTheme="majorBidi" w:hAnsiTheme="majorBidi" w:cstheme="majorBidi"/>
          <w:sz w:val="28"/>
          <w:szCs w:val="28"/>
          <w:rtl/>
          <w:lang w:bidi="fa-IR"/>
        </w:rPr>
        <w:t xml:space="preserve"> </w:t>
      </w:r>
      <w:r w:rsidRPr="000D40AF">
        <w:rPr>
          <w:rFonts w:asciiTheme="majorBidi" w:hAnsiTheme="majorBidi" w:cstheme="majorBidi"/>
          <w:sz w:val="28"/>
          <w:szCs w:val="28"/>
          <w:rtl/>
          <w:lang w:bidi="fa-IR"/>
        </w:rPr>
        <w:t>ميباشد.</w:t>
      </w:r>
    </w:p>
    <w:p w:rsidR="00400527" w:rsidRPr="000D40AF" w:rsidRDefault="00400527" w:rsidP="00121E76">
      <w:pPr>
        <w:jc w:val="both"/>
        <w:rPr>
          <w:rFonts w:asciiTheme="majorBidi" w:hAnsiTheme="majorBidi" w:cstheme="majorBidi"/>
          <w:sz w:val="28"/>
          <w:szCs w:val="28"/>
          <w:rtl/>
          <w:lang w:bidi="fa-IR"/>
        </w:rPr>
      </w:pPr>
      <w:r w:rsidRPr="000D40AF">
        <w:rPr>
          <w:rFonts w:asciiTheme="majorBidi" w:hAnsiTheme="majorBidi" w:cstheme="majorBidi"/>
          <w:sz w:val="28"/>
          <w:szCs w:val="28"/>
          <w:rtl/>
          <w:lang w:bidi="fa-IR"/>
        </w:rPr>
        <w:t>3-</w:t>
      </w:r>
      <w:r w:rsidR="00121E76" w:rsidRPr="000D40AF">
        <w:rPr>
          <w:rFonts w:asciiTheme="majorBidi" w:hAnsiTheme="majorBidi" w:cstheme="majorBidi"/>
          <w:sz w:val="28"/>
          <w:szCs w:val="28"/>
          <w:rtl/>
          <w:lang w:bidi="fa-IR"/>
        </w:rPr>
        <w:t>ظر</w:t>
      </w:r>
      <w:r w:rsidR="00BC039C" w:rsidRPr="000D40AF">
        <w:rPr>
          <w:rFonts w:asciiTheme="majorBidi" w:hAnsiTheme="majorBidi" w:cstheme="majorBidi"/>
          <w:sz w:val="28"/>
          <w:szCs w:val="28"/>
          <w:rtl/>
          <w:lang w:bidi="fa-IR"/>
        </w:rPr>
        <w:t>و</w:t>
      </w:r>
      <w:r w:rsidR="00121E76" w:rsidRPr="000D40AF">
        <w:rPr>
          <w:rFonts w:asciiTheme="majorBidi" w:hAnsiTheme="majorBidi" w:cstheme="majorBidi"/>
          <w:sz w:val="28"/>
          <w:szCs w:val="28"/>
          <w:rtl/>
          <w:lang w:bidi="fa-IR"/>
        </w:rPr>
        <w:t>ف</w:t>
      </w:r>
      <w:r w:rsidRPr="000D40AF">
        <w:rPr>
          <w:rFonts w:asciiTheme="majorBidi" w:hAnsiTheme="majorBidi" w:cstheme="majorBidi"/>
          <w:sz w:val="28"/>
          <w:szCs w:val="28"/>
          <w:rtl/>
          <w:lang w:bidi="fa-IR"/>
        </w:rPr>
        <w:t xml:space="preserve"> مخصوص</w:t>
      </w:r>
    </w:p>
    <w:p w:rsidR="0022705C" w:rsidRPr="000D40AF" w:rsidRDefault="0022705C" w:rsidP="00BC039C">
      <w:pPr>
        <w:rPr>
          <w:rFonts w:asciiTheme="majorBidi" w:hAnsiTheme="majorBidi" w:cstheme="majorBidi"/>
          <w:b/>
          <w:bCs/>
          <w:sz w:val="28"/>
          <w:szCs w:val="28"/>
          <w:rtl/>
          <w:lang w:bidi="fa-IR"/>
        </w:rPr>
      </w:pPr>
      <w:r w:rsidRPr="000D40AF">
        <w:rPr>
          <w:rFonts w:asciiTheme="majorBidi" w:hAnsiTheme="majorBidi" w:cstheme="majorBidi"/>
          <w:b/>
          <w:bCs/>
          <w:sz w:val="28"/>
          <w:szCs w:val="28"/>
          <w:rtl/>
          <w:lang w:bidi="fa-IR"/>
        </w:rPr>
        <w:t>4-2)</w:t>
      </w:r>
      <w:r w:rsidR="00BC039C" w:rsidRPr="000D40AF">
        <w:rPr>
          <w:rFonts w:asciiTheme="majorBidi" w:hAnsiTheme="majorBidi" w:cstheme="majorBidi"/>
          <w:b/>
          <w:bCs/>
          <w:sz w:val="28"/>
          <w:szCs w:val="28"/>
          <w:rtl/>
          <w:lang w:bidi="fa-IR"/>
        </w:rPr>
        <w:t>مواد</w:t>
      </w:r>
      <w:r w:rsidRPr="000D40AF">
        <w:rPr>
          <w:rFonts w:asciiTheme="majorBidi" w:hAnsiTheme="majorBidi" w:cstheme="majorBidi"/>
          <w:b/>
          <w:bCs/>
          <w:sz w:val="28"/>
          <w:szCs w:val="28"/>
          <w:rtl/>
          <w:lang w:bidi="fa-IR"/>
        </w:rPr>
        <w:t xml:space="preserve"> :</w:t>
      </w:r>
    </w:p>
    <w:p w:rsidR="00BC039C" w:rsidRPr="000D40AF" w:rsidRDefault="00BC039C" w:rsidP="00BC039C">
      <w:pPr>
        <w:rPr>
          <w:rFonts w:asciiTheme="majorBidi" w:hAnsiTheme="majorBidi" w:cstheme="majorBidi"/>
          <w:sz w:val="28"/>
          <w:szCs w:val="28"/>
          <w:rtl/>
          <w:lang w:bidi="fa-IR"/>
        </w:rPr>
      </w:pPr>
      <w:r w:rsidRPr="000D40AF">
        <w:rPr>
          <w:rFonts w:asciiTheme="majorBidi" w:hAnsiTheme="majorBidi" w:cstheme="majorBidi"/>
          <w:sz w:val="28"/>
          <w:szCs w:val="28"/>
          <w:rtl/>
          <w:lang w:bidi="fa-IR"/>
        </w:rPr>
        <w:t>مواد شیمیایی مورد نیاز دستگاه:</w:t>
      </w:r>
    </w:p>
    <w:p w:rsidR="00BC039C" w:rsidRPr="000D40AF" w:rsidRDefault="00BC039C" w:rsidP="00BC039C">
      <w:pPr>
        <w:pStyle w:val="ListParagraph"/>
        <w:numPr>
          <w:ilvl w:val="0"/>
          <w:numId w:val="7"/>
        </w:numPr>
        <w:rPr>
          <w:rFonts w:asciiTheme="majorBidi" w:hAnsiTheme="majorBidi" w:cstheme="majorBidi"/>
          <w:sz w:val="28"/>
          <w:szCs w:val="28"/>
          <w:lang w:bidi="fa-IR"/>
        </w:rPr>
      </w:pPr>
      <w:r w:rsidRPr="000D40AF">
        <w:rPr>
          <w:rFonts w:asciiTheme="majorBidi" w:hAnsiTheme="majorBidi" w:cstheme="majorBidi"/>
          <w:sz w:val="28"/>
          <w:szCs w:val="28"/>
          <w:rtl/>
          <w:lang w:bidi="fa-IR"/>
        </w:rPr>
        <w:t>دستگاه هضم نیاز به محلول اسید سولفوریک غلیظ ،دی اکسید سلنیم ،سولفات مس و سولفات پتاسیم دارد.</w:t>
      </w:r>
    </w:p>
    <w:p w:rsidR="00BC039C" w:rsidRPr="000D40AF" w:rsidRDefault="00BC039C" w:rsidP="00BC039C">
      <w:pPr>
        <w:pStyle w:val="ListParagraph"/>
        <w:numPr>
          <w:ilvl w:val="0"/>
          <w:numId w:val="7"/>
        </w:numPr>
        <w:rPr>
          <w:rFonts w:asciiTheme="majorBidi" w:hAnsiTheme="majorBidi" w:cstheme="majorBidi"/>
          <w:sz w:val="28"/>
          <w:szCs w:val="28"/>
          <w:rtl/>
          <w:lang w:bidi="fa-IR"/>
        </w:rPr>
      </w:pPr>
      <w:r w:rsidRPr="000D40AF">
        <w:rPr>
          <w:rFonts w:asciiTheme="majorBidi" w:hAnsiTheme="majorBidi" w:cstheme="majorBidi"/>
          <w:sz w:val="28"/>
          <w:szCs w:val="28"/>
          <w:rtl/>
          <w:lang w:bidi="fa-IR"/>
        </w:rPr>
        <w:t>دستگاه تقطیر نیاز به محلول های اسید بوریک 2%، سود 23%، آب مقطر دارد.</w:t>
      </w:r>
    </w:p>
    <w:p w:rsidR="0022705C" w:rsidRPr="000D40AF" w:rsidRDefault="0022705C" w:rsidP="00A2723D">
      <w:pPr>
        <w:rPr>
          <w:rFonts w:asciiTheme="majorBidi" w:hAnsiTheme="majorBidi" w:cstheme="majorBidi"/>
          <w:b/>
          <w:bCs/>
          <w:sz w:val="28"/>
          <w:szCs w:val="28"/>
          <w:rtl/>
          <w:lang w:bidi="fa-IR"/>
        </w:rPr>
      </w:pPr>
      <w:r w:rsidRPr="000D40AF">
        <w:rPr>
          <w:rFonts w:asciiTheme="majorBidi" w:hAnsiTheme="majorBidi" w:cstheme="majorBidi"/>
          <w:b/>
          <w:bCs/>
          <w:sz w:val="28"/>
          <w:szCs w:val="28"/>
          <w:rtl/>
          <w:lang w:bidi="fa-IR"/>
        </w:rPr>
        <w:t>5- روش كار :</w:t>
      </w:r>
    </w:p>
    <w:p w:rsidR="005360E7" w:rsidRPr="000D40AF" w:rsidRDefault="00C57842"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دستگاه هضم: طبق استاندارد مربوطه نمونه را آماده می کنیم ودر داخل بالن هضم نمونه و تعدادی پیرول می ریزیم.</w:t>
      </w:r>
    </w:p>
    <w:p w:rsidR="00C57842" w:rsidRPr="000D40AF" w:rsidRDefault="00C57842"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 xml:space="preserve">اسید سولفوریک غلیظ را طبق استاندارد اضافه می کنیم و بالن هضم را </w:t>
      </w:r>
      <w:r w:rsidR="000E4835" w:rsidRPr="000D40AF">
        <w:rPr>
          <w:rFonts w:asciiTheme="majorBidi" w:hAnsiTheme="majorBidi" w:cstheme="majorBidi"/>
          <w:sz w:val="28"/>
          <w:szCs w:val="28"/>
          <w:rtl/>
          <w:lang w:bidi="fa-IR"/>
        </w:rPr>
        <w:t>به دستگاه منتقل می کنیم.</w:t>
      </w:r>
    </w:p>
    <w:p w:rsidR="000E4835" w:rsidRPr="000D40AF" w:rsidRDefault="000E4835"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ابتدا دما را روی 250 درجه سانتیگراد تنظیم می کنیم وبعد از گذشت 20-30 دقیقه در همان دما، دمای دستگاه را به 410 درجه سانتیگراد می رسانیم.</w:t>
      </w:r>
    </w:p>
    <w:p w:rsidR="004F3B83" w:rsidRPr="000D40AF" w:rsidRDefault="004F3B83"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زمانیکه رنگ محلول حاوی نمونه سبز شد به مدت یک ساعت با همان شرایط آزمایش را ادامه می دهیم، سپس محلول را دردمای محیط سرد کرده انگاه بالن های هضم را به دستگاه تقطیر منتقل می کنیم.</w:t>
      </w:r>
    </w:p>
    <w:p w:rsidR="004F3B83" w:rsidRPr="000D40AF" w:rsidRDefault="004F3B83"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دستگاه تقطیر:طبق استاندارد مربوطه اسید بوریک وسود را آماده می کنیم.</w:t>
      </w:r>
    </w:p>
    <w:p w:rsidR="004F3B83" w:rsidRPr="000D40AF" w:rsidRDefault="004F3B83"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پس از قرار دادن بالن هضم ویک ارلن 250 میلی لیتر برای جمع اوری محلول تقطیر شده در دستگاه ، دستگاه را روشن می کنیم.</w:t>
      </w:r>
    </w:p>
    <w:p w:rsidR="0011736F" w:rsidRPr="000D40AF" w:rsidRDefault="0011736F"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 xml:space="preserve">دستگاه را طبق برنامه مربوطه بررسی می کنیم و اگر برنامه مشکلی نداشت دکمه </w:t>
      </w:r>
      <w:r w:rsidRPr="000D40AF">
        <w:rPr>
          <w:rFonts w:asciiTheme="majorBidi" w:hAnsiTheme="majorBidi" w:cstheme="majorBidi"/>
          <w:sz w:val="28"/>
          <w:szCs w:val="28"/>
          <w:lang w:bidi="fa-IR"/>
        </w:rPr>
        <w:t xml:space="preserve">enter </w:t>
      </w:r>
      <w:r w:rsidRPr="000D40AF">
        <w:rPr>
          <w:rFonts w:asciiTheme="majorBidi" w:hAnsiTheme="majorBidi" w:cstheme="majorBidi"/>
          <w:sz w:val="28"/>
          <w:szCs w:val="28"/>
          <w:rtl/>
          <w:lang w:bidi="fa-IR"/>
        </w:rPr>
        <w:t xml:space="preserve"> را می زنیم وبرای شروع کار عدد 2 را انتخاب می کنیم.</w:t>
      </w:r>
    </w:p>
    <w:p w:rsidR="0011736F" w:rsidRPr="000D40AF" w:rsidRDefault="0011736F"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از باز بودن شیر آب باید مطمئن باشیم.</w:t>
      </w:r>
    </w:p>
    <w:p w:rsidR="0011736F" w:rsidRPr="000D40AF" w:rsidRDefault="0011736F" w:rsidP="005360E7">
      <w:pPr>
        <w:pStyle w:val="ListParagraph"/>
        <w:numPr>
          <w:ilvl w:val="0"/>
          <w:numId w:val="5"/>
        </w:numPr>
        <w:rPr>
          <w:rFonts w:asciiTheme="majorBidi" w:hAnsiTheme="majorBidi" w:cstheme="majorBidi"/>
          <w:sz w:val="28"/>
          <w:szCs w:val="28"/>
          <w:lang w:bidi="fa-IR"/>
        </w:rPr>
      </w:pPr>
      <w:r w:rsidRPr="000D40AF">
        <w:rPr>
          <w:rFonts w:asciiTheme="majorBidi" w:hAnsiTheme="majorBidi" w:cstheme="majorBidi"/>
          <w:sz w:val="28"/>
          <w:szCs w:val="28"/>
          <w:rtl/>
          <w:lang w:bidi="fa-IR"/>
        </w:rPr>
        <w:t>بعد از جمع اوری کامل محلول تقطیر شده درب دستگاه را تا یک دقیقه بسته نگه داشته سپس ارلن جمع اوری را از دستگاه خارج کرده وبا اضافه کردن چند</w:t>
      </w:r>
      <w:r w:rsidR="00FC01D4" w:rsidRPr="000D40AF">
        <w:rPr>
          <w:rFonts w:asciiTheme="majorBidi" w:hAnsiTheme="majorBidi" w:cstheme="majorBidi"/>
          <w:sz w:val="28"/>
          <w:szCs w:val="28"/>
          <w:rtl/>
          <w:lang w:bidi="fa-IR"/>
        </w:rPr>
        <w:t xml:space="preserve"> قطره متیل رد با اسید سولفوریک 2/0 نرمال تا رسیدن به رنگ صورتی کمرنگ تیر می کنیم.</w:t>
      </w:r>
    </w:p>
    <w:p w:rsidR="00222E28" w:rsidRPr="000D40AF" w:rsidRDefault="00222E28" w:rsidP="00222E28">
      <w:pPr>
        <w:rPr>
          <w:rFonts w:asciiTheme="majorBidi" w:hAnsiTheme="majorBidi" w:cstheme="majorBidi"/>
          <w:sz w:val="28"/>
          <w:szCs w:val="28"/>
          <w:rtl/>
          <w:lang w:bidi="fa-IR"/>
        </w:rPr>
      </w:pPr>
    </w:p>
    <w:p w:rsidR="00222E28" w:rsidRPr="000D40AF" w:rsidRDefault="00222E28" w:rsidP="00222E28">
      <w:pPr>
        <w:rPr>
          <w:rFonts w:asciiTheme="majorBidi" w:hAnsiTheme="majorBidi" w:cstheme="majorBidi"/>
          <w:sz w:val="28"/>
          <w:szCs w:val="28"/>
          <w:rtl/>
          <w:lang w:bidi="fa-IR"/>
        </w:rPr>
      </w:pPr>
    </w:p>
    <w:p w:rsidR="00222E28" w:rsidRPr="000D40AF" w:rsidRDefault="00222E28" w:rsidP="00222E28">
      <w:pPr>
        <w:rPr>
          <w:rFonts w:asciiTheme="majorBidi" w:hAnsiTheme="majorBidi" w:cstheme="majorBidi"/>
          <w:sz w:val="28"/>
          <w:szCs w:val="28"/>
          <w:rtl/>
          <w:lang w:bidi="fa-IR"/>
        </w:rPr>
      </w:pPr>
    </w:p>
    <w:p w:rsidR="00222E28" w:rsidRPr="000D40AF" w:rsidRDefault="00222E28" w:rsidP="00222E28">
      <w:pPr>
        <w:rPr>
          <w:rFonts w:asciiTheme="majorBidi" w:hAnsiTheme="majorBidi" w:cstheme="majorBidi"/>
          <w:sz w:val="28"/>
          <w:szCs w:val="28"/>
          <w:rtl/>
          <w:lang w:bidi="fa-IR"/>
        </w:rPr>
      </w:pPr>
    </w:p>
    <w:p w:rsidR="00222E28" w:rsidRPr="000D40AF" w:rsidRDefault="00222E28" w:rsidP="00222E28">
      <w:pPr>
        <w:rPr>
          <w:rFonts w:asciiTheme="majorBidi" w:hAnsiTheme="majorBidi" w:cstheme="majorBidi"/>
          <w:sz w:val="28"/>
          <w:szCs w:val="28"/>
          <w:rtl/>
          <w:lang w:bidi="fa-IR"/>
        </w:rPr>
      </w:pPr>
    </w:p>
    <w:p w:rsidR="00222E28" w:rsidRPr="008E2557" w:rsidRDefault="00222E28" w:rsidP="00222E28">
      <w:pPr>
        <w:jc w:val="center"/>
        <w:rPr>
          <w:rFonts w:asciiTheme="majorBidi" w:hAnsiTheme="majorBidi" w:cstheme="majorBidi"/>
          <w:b/>
          <w:bCs/>
          <w:rtl/>
          <w:lang w:bidi="fa-IR"/>
        </w:rPr>
      </w:pPr>
      <w:r w:rsidRPr="008E2557">
        <w:rPr>
          <w:rFonts w:asciiTheme="majorBidi" w:hAnsiTheme="majorBidi" w:cstheme="majorBidi"/>
          <w:b/>
          <w:bCs/>
          <w:rtl/>
          <w:lang w:bidi="fa-IR"/>
        </w:rPr>
        <w:t>آزمایشگاه کنترل غذا و دارو ایلام</w:t>
      </w:r>
    </w:p>
    <w:p w:rsidR="00222E28" w:rsidRPr="008E2557" w:rsidRDefault="00222E28" w:rsidP="00222E28">
      <w:pPr>
        <w:jc w:val="center"/>
        <w:rPr>
          <w:rFonts w:asciiTheme="majorBidi" w:hAnsiTheme="majorBidi" w:cstheme="majorBidi"/>
          <w:b/>
          <w:bCs/>
          <w:rtl/>
          <w:lang w:bidi="fa-IR"/>
        </w:rPr>
      </w:pPr>
    </w:p>
    <w:tbl>
      <w:tblPr>
        <w:tblStyle w:val="TableGrid"/>
        <w:bidiVisual/>
        <w:tblW w:w="10091" w:type="dxa"/>
        <w:tblLook w:val="04A0"/>
      </w:tblPr>
      <w:tblGrid>
        <w:gridCol w:w="3887"/>
        <w:gridCol w:w="6204"/>
      </w:tblGrid>
      <w:tr w:rsidR="00222E28" w:rsidRPr="008E2557" w:rsidTr="0081663C">
        <w:trPr>
          <w:trHeight w:val="323"/>
        </w:trPr>
        <w:tc>
          <w:tcPr>
            <w:tcW w:w="3887" w:type="dxa"/>
          </w:tcPr>
          <w:p w:rsidR="00222E28" w:rsidRPr="008E2557" w:rsidRDefault="00222E28" w:rsidP="00222E28">
            <w:pPr>
              <w:pStyle w:val="ListParagraph"/>
              <w:numPr>
                <w:ilvl w:val="0"/>
                <w:numId w:val="8"/>
              </w:numPr>
              <w:rPr>
                <w:rFonts w:asciiTheme="majorBidi" w:hAnsiTheme="majorBidi" w:cstheme="majorBidi"/>
                <w:b/>
                <w:bCs/>
                <w:sz w:val="24"/>
                <w:szCs w:val="24"/>
                <w:rtl/>
                <w:lang w:bidi="fa-IR"/>
              </w:rPr>
            </w:pPr>
            <w:r w:rsidRPr="008E2557">
              <w:rPr>
                <w:rFonts w:asciiTheme="majorBidi" w:hAnsiTheme="majorBidi" w:cstheme="majorBidi"/>
                <w:sz w:val="24"/>
                <w:szCs w:val="24"/>
                <w:rtl/>
                <w:lang w:bidi="fa-IR"/>
              </w:rPr>
              <w:t xml:space="preserve">شماره </w:t>
            </w:r>
            <w:r w:rsidRPr="008E2557">
              <w:rPr>
                <w:rFonts w:asciiTheme="majorBidi" w:hAnsiTheme="majorBidi" w:cstheme="majorBidi"/>
                <w:sz w:val="24"/>
                <w:szCs w:val="24"/>
                <w:lang w:bidi="fa-IR"/>
              </w:rPr>
              <w:t>Sop</w:t>
            </w:r>
            <w:r w:rsidRPr="008E2557">
              <w:rPr>
                <w:rFonts w:asciiTheme="majorBidi" w:hAnsiTheme="majorBidi" w:cstheme="majorBidi"/>
                <w:b/>
                <w:bCs/>
                <w:sz w:val="24"/>
                <w:szCs w:val="24"/>
                <w:rtl/>
                <w:lang w:bidi="fa-IR"/>
              </w:rPr>
              <w:t xml:space="preserve"> : </w:t>
            </w:r>
            <w:r w:rsidRPr="008E2557">
              <w:rPr>
                <w:rFonts w:asciiTheme="majorBidi" w:hAnsiTheme="majorBidi" w:cstheme="majorBidi"/>
                <w:sz w:val="24"/>
                <w:szCs w:val="24"/>
                <w:lang w:bidi="fa-IR"/>
              </w:rPr>
              <w:t>CHI3.4</w:t>
            </w:r>
          </w:p>
        </w:tc>
        <w:tc>
          <w:tcPr>
            <w:tcW w:w="6204"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عنوان :</w:t>
            </w:r>
            <w:r w:rsidRPr="008E2557">
              <w:rPr>
                <w:rFonts w:asciiTheme="majorBidi" w:hAnsiTheme="majorBidi" w:cstheme="majorBidi"/>
                <w:sz w:val="24"/>
                <w:szCs w:val="24"/>
                <w:lang w:bidi="fa-IR"/>
              </w:rPr>
              <w:t xml:space="preserve"> </w:t>
            </w:r>
            <w:r w:rsidRPr="008E2557">
              <w:rPr>
                <w:rFonts w:asciiTheme="majorBidi" w:hAnsiTheme="majorBidi" w:cstheme="majorBidi"/>
                <w:sz w:val="24"/>
                <w:szCs w:val="24"/>
                <w:rtl/>
                <w:lang w:bidi="fa-IR"/>
              </w:rPr>
              <w:t>هضم و تقطیر(اتوکجلدال)</w:t>
            </w:r>
          </w:p>
        </w:tc>
      </w:tr>
      <w:tr w:rsidR="00222E28" w:rsidRPr="008E2557" w:rsidTr="0081663C">
        <w:trPr>
          <w:trHeight w:val="323"/>
        </w:trPr>
        <w:tc>
          <w:tcPr>
            <w:tcW w:w="3887"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 xml:space="preserve">شماره بازنگری :  </w:t>
            </w:r>
          </w:p>
        </w:tc>
        <w:tc>
          <w:tcPr>
            <w:tcW w:w="6204"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نویسنده : اقباله اسدالهی</w:t>
            </w:r>
            <w:r w:rsidR="008E2557">
              <w:rPr>
                <w:rFonts w:asciiTheme="majorBidi" w:hAnsiTheme="majorBidi" w:cstheme="majorBidi"/>
                <w:sz w:val="24"/>
                <w:szCs w:val="24"/>
                <w:rtl/>
                <w:lang w:bidi="fa-IR"/>
              </w:rPr>
              <w:t xml:space="preserve">                      </w:t>
            </w:r>
            <w:r w:rsidRPr="008E2557">
              <w:rPr>
                <w:rFonts w:asciiTheme="majorBidi" w:hAnsiTheme="majorBidi" w:cstheme="majorBidi"/>
                <w:sz w:val="24"/>
                <w:szCs w:val="24"/>
                <w:rtl/>
                <w:lang w:bidi="fa-IR"/>
              </w:rPr>
              <w:t xml:space="preserve"> تاریخ و امضاء :23/1/91</w:t>
            </w:r>
          </w:p>
        </w:tc>
      </w:tr>
      <w:tr w:rsidR="00222E28" w:rsidRPr="008E2557" w:rsidTr="0081663C">
        <w:trPr>
          <w:trHeight w:val="323"/>
        </w:trPr>
        <w:tc>
          <w:tcPr>
            <w:tcW w:w="3887"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بخش مربوطه :شیمی</w:t>
            </w:r>
          </w:p>
        </w:tc>
        <w:tc>
          <w:tcPr>
            <w:tcW w:w="6204"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 xml:space="preserve">ویرایشگر :                                   </w:t>
            </w:r>
            <w:r w:rsidR="008E2557">
              <w:rPr>
                <w:rFonts w:asciiTheme="majorBidi" w:hAnsiTheme="majorBidi" w:cstheme="majorBidi"/>
                <w:sz w:val="24"/>
                <w:szCs w:val="24"/>
                <w:rtl/>
                <w:lang w:bidi="fa-IR"/>
              </w:rPr>
              <w:t xml:space="preserve">  </w:t>
            </w:r>
            <w:r w:rsidRPr="008E2557">
              <w:rPr>
                <w:rFonts w:asciiTheme="majorBidi" w:hAnsiTheme="majorBidi" w:cstheme="majorBidi"/>
                <w:sz w:val="24"/>
                <w:szCs w:val="24"/>
                <w:rtl/>
                <w:lang w:bidi="fa-IR"/>
              </w:rPr>
              <w:t xml:space="preserve"> تاریخ و امضاء :        </w:t>
            </w:r>
          </w:p>
        </w:tc>
      </w:tr>
      <w:tr w:rsidR="00222E28" w:rsidRPr="008E2557" w:rsidTr="0081663C">
        <w:trPr>
          <w:trHeight w:val="344"/>
        </w:trPr>
        <w:tc>
          <w:tcPr>
            <w:tcW w:w="3887"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جایگزین :</w:t>
            </w:r>
          </w:p>
        </w:tc>
        <w:tc>
          <w:tcPr>
            <w:tcW w:w="6204"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 xml:space="preserve">مسئول تایید کننده :زینب رضایتی زاد  </w:t>
            </w:r>
            <w:r w:rsidR="008E2557">
              <w:rPr>
                <w:rFonts w:asciiTheme="majorBidi" w:hAnsiTheme="majorBidi" w:cstheme="majorBidi"/>
                <w:sz w:val="24"/>
                <w:szCs w:val="24"/>
                <w:rtl/>
                <w:lang w:bidi="fa-IR"/>
              </w:rPr>
              <w:t xml:space="preserve">  </w:t>
            </w:r>
            <w:r w:rsidRPr="008E2557">
              <w:rPr>
                <w:rFonts w:asciiTheme="majorBidi" w:hAnsiTheme="majorBidi" w:cstheme="majorBidi"/>
                <w:sz w:val="24"/>
                <w:szCs w:val="24"/>
                <w:rtl/>
                <w:lang w:bidi="fa-IR"/>
              </w:rPr>
              <w:t xml:space="preserve"> تاریخ و امضاء :26/1/91</w:t>
            </w:r>
          </w:p>
        </w:tc>
      </w:tr>
      <w:tr w:rsidR="00222E28" w:rsidRPr="008E2557" w:rsidTr="0081663C">
        <w:trPr>
          <w:trHeight w:val="364"/>
        </w:trPr>
        <w:tc>
          <w:tcPr>
            <w:tcW w:w="3887"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زمان اجراء :</w:t>
            </w:r>
          </w:p>
        </w:tc>
        <w:tc>
          <w:tcPr>
            <w:tcW w:w="6204" w:type="dxa"/>
          </w:tcPr>
          <w:p w:rsidR="00222E28" w:rsidRPr="008E2557" w:rsidRDefault="00222E28" w:rsidP="00222E28">
            <w:pPr>
              <w:pStyle w:val="ListParagraph"/>
              <w:numPr>
                <w:ilvl w:val="0"/>
                <w:numId w:val="8"/>
              </w:numPr>
              <w:rPr>
                <w:rFonts w:asciiTheme="majorBidi" w:hAnsiTheme="majorBidi" w:cstheme="majorBidi"/>
                <w:sz w:val="24"/>
                <w:szCs w:val="24"/>
                <w:rtl/>
                <w:lang w:bidi="fa-IR"/>
              </w:rPr>
            </w:pPr>
            <w:r w:rsidRPr="008E2557">
              <w:rPr>
                <w:rFonts w:asciiTheme="majorBidi" w:hAnsiTheme="majorBidi" w:cstheme="majorBidi"/>
                <w:sz w:val="24"/>
                <w:szCs w:val="24"/>
                <w:rtl/>
                <w:lang w:bidi="fa-IR"/>
              </w:rPr>
              <w:t>بخش های مربوطه :</w:t>
            </w:r>
          </w:p>
        </w:tc>
      </w:tr>
    </w:tbl>
    <w:p w:rsidR="00222E28" w:rsidRPr="000D40AF" w:rsidRDefault="00222E28" w:rsidP="00222E28">
      <w:pPr>
        <w:rPr>
          <w:rFonts w:asciiTheme="majorBidi" w:hAnsiTheme="majorBidi" w:cstheme="majorBidi"/>
          <w:sz w:val="28"/>
          <w:szCs w:val="28"/>
          <w:rtl/>
          <w:lang w:bidi="fa-IR"/>
        </w:rPr>
      </w:pPr>
    </w:p>
    <w:p w:rsidR="005360E7" w:rsidRPr="000D40AF" w:rsidRDefault="0022705C" w:rsidP="00445C5A">
      <w:pPr>
        <w:rPr>
          <w:rFonts w:asciiTheme="majorBidi" w:hAnsiTheme="majorBidi" w:cstheme="majorBidi"/>
          <w:b/>
          <w:bCs/>
          <w:sz w:val="28"/>
          <w:szCs w:val="28"/>
          <w:rtl/>
          <w:lang w:bidi="fa-IR"/>
        </w:rPr>
      </w:pPr>
      <w:r w:rsidRPr="000D40AF">
        <w:rPr>
          <w:rFonts w:asciiTheme="majorBidi" w:hAnsiTheme="majorBidi" w:cstheme="majorBidi"/>
          <w:b/>
          <w:bCs/>
          <w:sz w:val="28"/>
          <w:szCs w:val="28"/>
          <w:rtl/>
          <w:lang w:bidi="fa-IR"/>
        </w:rPr>
        <w:t>6-ايمني و توصيه :</w:t>
      </w:r>
    </w:p>
    <w:p w:rsidR="00445C5A" w:rsidRPr="000D40AF" w:rsidRDefault="005360E7" w:rsidP="00A2723D">
      <w:pPr>
        <w:rPr>
          <w:rFonts w:asciiTheme="majorBidi" w:hAnsiTheme="majorBidi" w:cstheme="majorBidi"/>
          <w:sz w:val="28"/>
          <w:szCs w:val="28"/>
          <w:rtl/>
          <w:lang w:bidi="fa-IR"/>
        </w:rPr>
      </w:pPr>
      <w:r w:rsidRPr="000D40AF">
        <w:rPr>
          <w:rFonts w:asciiTheme="majorBidi" w:hAnsiTheme="majorBidi" w:cstheme="majorBidi"/>
          <w:sz w:val="28"/>
          <w:szCs w:val="28"/>
          <w:rtl/>
          <w:lang w:bidi="fa-IR"/>
        </w:rPr>
        <w:t>هنگام استفاده باید از باز بودن شیر اب ورودی مطمئن باشیم و در پایان کار شیر اب ورودی را باید بسته و دستگاه را خاموش کنیم.</w:t>
      </w:r>
    </w:p>
    <w:p w:rsidR="00445C5A" w:rsidRPr="000D40AF" w:rsidRDefault="00445C5A" w:rsidP="00A2723D">
      <w:pPr>
        <w:rPr>
          <w:rFonts w:asciiTheme="majorBidi" w:hAnsiTheme="majorBidi" w:cstheme="majorBidi"/>
          <w:sz w:val="28"/>
          <w:szCs w:val="28"/>
          <w:rtl/>
          <w:lang w:bidi="fa-IR"/>
        </w:rPr>
      </w:pPr>
      <w:r w:rsidRPr="000D40AF">
        <w:rPr>
          <w:rFonts w:asciiTheme="majorBidi" w:hAnsiTheme="majorBidi" w:cstheme="majorBidi"/>
          <w:sz w:val="28"/>
          <w:szCs w:val="28"/>
          <w:rtl/>
          <w:lang w:bidi="fa-IR"/>
        </w:rPr>
        <w:t>در طی انجام آزمایش استفاده از دستکش وماسک و عینک الزامیست.</w:t>
      </w:r>
    </w:p>
    <w:p w:rsidR="005360E7" w:rsidRPr="000D40AF" w:rsidRDefault="00445C5A" w:rsidP="00670C51">
      <w:pPr>
        <w:rPr>
          <w:rFonts w:asciiTheme="majorBidi" w:hAnsiTheme="majorBidi" w:cstheme="majorBidi"/>
          <w:sz w:val="28"/>
          <w:szCs w:val="28"/>
          <w:rtl/>
          <w:lang w:bidi="fa-IR"/>
        </w:rPr>
      </w:pPr>
      <w:r w:rsidRPr="000D40AF">
        <w:rPr>
          <w:rFonts w:asciiTheme="majorBidi" w:hAnsiTheme="majorBidi" w:cstheme="majorBidi"/>
          <w:sz w:val="28"/>
          <w:szCs w:val="28"/>
          <w:rtl/>
          <w:lang w:bidi="fa-IR"/>
        </w:rPr>
        <w:t>دما و زمان دستگاه دستگاه متناسب با نوع مواد ی که</w:t>
      </w:r>
      <w:r w:rsidR="00670C51" w:rsidRPr="000D40AF">
        <w:rPr>
          <w:rFonts w:asciiTheme="majorBidi" w:hAnsiTheme="majorBidi" w:cstheme="majorBidi"/>
          <w:sz w:val="28"/>
          <w:szCs w:val="28"/>
          <w:rtl/>
          <w:lang w:bidi="fa-IR"/>
        </w:rPr>
        <w:t xml:space="preserve"> استفاده شده باید تنظیم </w:t>
      </w:r>
      <w:r w:rsidR="005360E7" w:rsidRPr="000D40AF">
        <w:rPr>
          <w:rFonts w:asciiTheme="majorBidi" w:hAnsiTheme="majorBidi" w:cstheme="majorBidi"/>
          <w:sz w:val="28"/>
          <w:szCs w:val="28"/>
          <w:rtl/>
          <w:lang w:bidi="fa-IR"/>
        </w:rPr>
        <w:t xml:space="preserve"> </w:t>
      </w:r>
      <w:r w:rsidR="00670C51" w:rsidRPr="000D40AF">
        <w:rPr>
          <w:rFonts w:asciiTheme="majorBidi" w:hAnsiTheme="majorBidi" w:cstheme="majorBidi"/>
          <w:sz w:val="28"/>
          <w:szCs w:val="28"/>
          <w:rtl/>
          <w:lang w:bidi="fa-IR"/>
        </w:rPr>
        <w:t>شود ودر طی آزمایش چک گردد.</w:t>
      </w:r>
    </w:p>
    <w:p w:rsidR="00670C51" w:rsidRPr="000D40AF" w:rsidRDefault="00670C51" w:rsidP="00670C51">
      <w:pPr>
        <w:rPr>
          <w:rFonts w:asciiTheme="majorBidi" w:hAnsiTheme="majorBidi" w:cstheme="majorBidi"/>
          <w:sz w:val="28"/>
          <w:szCs w:val="28"/>
          <w:rtl/>
          <w:lang w:bidi="fa-IR"/>
        </w:rPr>
      </w:pPr>
      <w:r w:rsidRPr="000D40AF">
        <w:rPr>
          <w:rFonts w:asciiTheme="majorBidi" w:hAnsiTheme="majorBidi" w:cstheme="majorBidi"/>
          <w:sz w:val="28"/>
          <w:szCs w:val="28"/>
          <w:rtl/>
          <w:lang w:bidi="fa-IR"/>
        </w:rPr>
        <w:t>دستگاه هضم الزاما" باید زیر هود استفاده شود تا از پخش شدن گاز سمی حلال در فضای آزمایشگاه جلوگیری شود.</w:t>
      </w:r>
    </w:p>
    <w:p w:rsidR="00670C51" w:rsidRPr="000D40AF" w:rsidRDefault="00670C51" w:rsidP="00670C51">
      <w:pPr>
        <w:rPr>
          <w:rFonts w:asciiTheme="majorBidi" w:hAnsiTheme="majorBidi" w:cstheme="majorBidi"/>
          <w:sz w:val="28"/>
          <w:szCs w:val="28"/>
          <w:rtl/>
          <w:lang w:bidi="fa-IR"/>
        </w:rPr>
      </w:pPr>
      <w:r w:rsidRPr="000D40AF">
        <w:rPr>
          <w:rFonts w:asciiTheme="majorBidi" w:hAnsiTheme="majorBidi" w:cstheme="majorBidi"/>
          <w:sz w:val="28"/>
          <w:szCs w:val="28"/>
          <w:rtl/>
          <w:lang w:bidi="fa-IR"/>
        </w:rPr>
        <w:t>حتی المقدور از هر دو دستگاه زیر هود استفاده شود.</w:t>
      </w:r>
    </w:p>
    <w:p w:rsidR="005B2B99" w:rsidRPr="000D40AF" w:rsidRDefault="005B2B99" w:rsidP="00A2723D">
      <w:pPr>
        <w:rPr>
          <w:rFonts w:asciiTheme="majorBidi" w:hAnsiTheme="majorBidi" w:cstheme="majorBidi"/>
          <w:sz w:val="28"/>
          <w:szCs w:val="28"/>
          <w:rtl/>
          <w:lang w:bidi="fa-IR"/>
        </w:rPr>
      </w:pPr>
      <w:r w:rsidRPr="000D40AF">
        <w:rPr>
          <w:rFonts w:asciiTheme="majorBidi" w:hAnsiTheme="majorBidi" w:cstheme="majorBidi"/>
          <w:sz w:val="28"/>
          <w:szCs w:val="28"/>
          <w:rtl/>
          <w:lang w:bidi="fa-IR"/>
        </w:rPr>
        <w:t>درحفظ تمیزی دستگاه باید کوشا باشیم.</w:t>
      </w:r>
    </w:p>
    <w:p w:rsidR="0022705C" w:rsidRPr="000D40AF" w:rsidRDefault="0022705C" w:rsidP="00A2723D">
      <w:pPr>
        <w:rPr>
          <w:rFonts w:asciiTheme="majorBidi" w:hAnsiTheme="majorBidi" w:cstheme="majorBidi"/>
          <w:b/>
          <w:bCs/>
          <w:sz w:val="28"/>
          <w:szCs w:val="28"/>
          <w:rtl/>
          <w:lang w:bidi="fa-IR"/>
        </w:rPr>
      </w:pPr>
      <w:r w:rsidRPr="000D40AF">
        <w:rPr>
          <w:rFonts w:asciiTheme="majorBidi" w:hAnsiTheme="majorBidi" w:cstheme="majorBidi"/>
          <w:b/>
          <w:bCs/>
          <w:sz w:val="28"/>
          <w:szCs w:val="28"/>
          <w:rtl/>
          <w:lang w:bidi="fa-IR"/>
        </w:rPr>
        <w:t>7-نگهداري و مراقبت :</w:t>
      </w:r>
    </w:p>
    <w:p w:rsidR="006B19DF" w:rsidRPr="000D40AF" w:rsidRDefault="006B19DF" w:rsidP="00A2723D">
      <w:pPr>
        <w:rPr>
          <w:rFonts w:asciiTheme="majorBidi" w:hAnsiTheme="majorBidi" w:cstheme="majorBidi"/>
          <w:sz w:val="28"/>
          <w:szCs w:val="28"/>
          <w:rtl/>
          <w:lang w:bidi="fa-IR"/>
        </w:rPr>
      </w:pPr>
      <w:r w:rsidRPr="000D40AF">
        <w:rPr>
          <w:rFonts w:asciiTheme="majorBidi" w:hAnsiTheme="majorBidi" w:cstheme="majorBidi"/>
          <w:sz w:val="28"/>
          <w:szCs w:val="28"/>
          <w:rtl/>
          <w:lang w:bidi="fa-IR"/>
        </w:rPr>
        <w:t xml:space="preserve">بعد از اتمام </w:t>
      </w:r>
      <w:r w:rsidR="004C116B" w:rsidRPr="000D40AF">
        <w:rPr>
          <w:rFonts w:asciiTheme="majorBidi" w:hAnsiTheme="majorBidi" w:cstheme="majorBidi"/>
          <w:sz w:val="28"/>
          <w:szCs w:val="28"/>
          <w:rtl/>
          <w:lang w:bidi="fa-IR"/>
        </w:rPr>
        <w:t>کار</w:t>
      </w:r>
      <w:r w:rsidR="00670C51" w:rsidRPr="000D40AF">
        <w:rPr>
          <w:rFonts w:asciiTheme="majorBidi" w:hAnsiTheme="majorBidi" w:cstheme="majorBidi"/>
          <w:sz w:val="28"/>
          <w:szCs w:val="28"/>
          <w:rtl/>
          <w:lang w:bidi="fa-IR"/>
        </w:rPr>
        <w:t xml:space="preserve">شیر اب را بسته البته نظافت دستگاه را طبق برنامه </w:t>
      </w:r>
      <w:r w:rsidR="00670C51" w:rsidRPr="000D40AF">
        <w:rPr>
          <w:rFonts w:asciiTheme="majorBidi" w:hAnsiTheme="majorBidi" w:cstheme="majorBidi"/>
          <w:sz w:val="28"/>
          <w:szCs w:val="28"/>
          <w:lang w:bidi="fa-IR"/>
        </w:rPr>
        <w:t>cleaning</w:t>
      </w:r>
      <w:r w:rsidR="00670C51" w:rsidRPr="000D40AF">
        <w:rPr>
          <w:rFonts w:asciiTheme="majorBidi" w:hAnsiTheme="majorBidi" w:cstheme="majorBidi"/>
          <w:sz w:val="28"/>
          <w:szCs w:val="28"/>
          <w:rtl/>
          <w:lang w:bidi="fa-IR"/>
        </w:rPr>
        <w:t xml:space="preserve"> رعایت کرده و</w:t>
      </w:r>
      <w:r w:rsidR="004C116B" w:rsidRPr="000D40AF">
        <w:rPr>
          <w:rFonts w:asciiTheme="majorBidi" w:hAnsiTheme="majorBidi" w:cstheme="majorBidi"/>
          <w:sz w:val="28"/>
          <w:szCs w:val="28"/>
          <w:rtl/>
          <w:lang w:bidi="fa-IR"/>
        </w:rPr>
        <w:t xml:space="preserve"> دستگاه را خاموش نمائید و دوشاخه را از پریز خارج کنیم.</w:t>
      </w:r>
    </w:p>
    <w:p w:rsidR="0022705C" w:rsidRPr="000D40AF" w:rsidRDefault="0022705C" w:rsidP="00A2723D">
      <w:pPr>
        <w:rPr>
          <w:rFonts w:asciiTheme="majorBidi" w:hAnsiTheme="majorBidi" w:cstheme="majorBidi"/>
          <w:b/>
          <w:bCs/>
          <w:sz w:val="28"/>
          <w:szCs w:val="28"/>
          <w:rtl/>
          <w:lang w:bidi="fa-IR"/>
        </w:rPr>
      </w:pPr>
      <w:r w:rsidRPr="000D40AF">
        <w:rPr>
          <w:rFonts w:asciiTheme="majorBidi" w:hAnsiTheme="majorBidi" w:cstheme="majorBidi"/>
          <w:b/>
          <w:bCs/>
          <w:sz w:val="28"/>
          <w:szCs w:val="28"/>
          <w:rtl/>
          <w:lang w:bidi="fa-IR"/>
        </w:rPr>
        <w:t>8- مراجع و منابع :</w:t>
      </w:r>
    </w:p>
    <w:p w:rsidR="0022705C" w:rsidRPr="000D40AF" w:rsidRDefault="0022705C" w:rsidP="00A2723D">
      <w:pPr>
        <w:rPr>
          <w:rFonts w:asciiTheme="majorBidi" w:hAnsiTheme="majorBidi" w:cstheme="majorBidi"/>
          <w:sz w:val="28"/>
          <w:szCs w:val="28"/>
          <w:rtl/>
          <w:lang w:bidi="fa-IR"/>
        </w:rPr>
      </w:pPr>
      <w:r w:rsidRPr="000D40AF">
        <w:rPr>
          <w:rFonts w:asciiTheme="majorBidi" w:hAnsiTheme="majorBidi" w:cstheme="majorBidi"/>
          <w:sz w:val="28"/>
          <w:szCs w:val="28"/>
          <w:rtl/>
          <w:lang w:bidi="fa-IR"/>
        </w:rPr>
        <w:t>دستورالعمل</w:t>
      </w:r>
      <w:r w:rsidR="00670C51" w:rsidRPr="000D40AF">
        <w:rPr>
          <w:rFonts w:asciiTheme="majorBidi" w:hAnsiTheme="majorBidi" w:cstheme="majorBidi"/>
          <w:sz w:val="28"/>
          <w:szCs w:val="28"/>
          <w:rtl/>
          <w:lang w:bidi="fa-IR"/>
        </w:rPr>
        <w:t xml:space="preserve"> ارسالی توسط استاندارد مربوط به</w:t>
      </w:r>
      <w:r w:rsidRPr="000D40AF">
        <w:rPr>
          <w:rFonts w:asciiTheme="majorBidi" w:hAnsiTheme="majorBidi" w:cstheme="majorBidi"/>
          <w:sz w:val="28"/>
          <w:szCs w:val="28"/>
          <w:rtl/>
          <w:lang w:bidi="fa-IR"/>
        </w:rPr>
        <w:t xml:space="preserve"> آزمايشگاه كنترل غذا و دارو بخش شيمي</w:t>
      </w:r>
    </w:p>
    <w:p w:rsidR="0022705C" w:rsidRPr="004C116B" w:rsidRDefault="0022705C" w:rsidP="00A2723D">
      <w:pPr>
        <w:rPr>
          <w:rFonts w:asciiTheme="majorBidi" w:hAnsiTheme="majorBidi" w:cstheme="majorBidi"/>
          <w:sz w:val="28"/>
          <w:szCs w:val="28"/>
          <w:rtl/>
          <w:lang w:bidi="fa-IR"/>
        </w:rPr>
      </w:pPr>
    </w:p>
    <w:p w:rsidR="0022705C" w:rsidRPr="004C116B" w:rsidRDefault="0022705C" w:rsidP="00A2723D">
      <w:pPr>
        <w:rPr>
          <w:rFonts w:asciiTheme="majorBidi" w:hAnsiTheme="majorBidi" w:cstheme="majorBidi"/>
          <w:sz w:val="28"/>
          <w:szCs w:val="28"/>
          <w:rtl/>
          <w:lang w:bidi="fa-IR"/>
        </w:rPr>
      </w:pPr>
    </w:p>
    <w:p w:rsidR="0022705C" w:rsidRPr="00783E14" w:rsidRDefault="0022705C" w:rsidP="00A2723D">
      <w:pPr>
        <w:rPr>
          <w:rFonts w:asciiTheme="majorBidi" w:hAnsiTheme="majorBidi" w:cstheme="majorBidi"/>
          <w:sz w:val="32"/>
          <w:szCs w:val="32"/>
          <w:rtl/>
          <w:lang w:bidi="fa-IR"/>
        </w:rPr>
      </w:pPr>
    </w:p>
    <w:p w:rsidR="0022705C" w:rsidRPr="00783E14" w:rsidRDefault="0022705C" w:rsidP="00A2723D">
      <w:pPr>
        <w:rPr>
          <w:rFonts w:asciiTheme="majorBidi" w:hAnsiTheme="majorBidi" w:cstheme="majorBidi"/>
          <w:sz w:val="32"/>
          <w:szCs w:val="32"/>
          <w:rtl/>
          <w:lang w:bidi="fa-IR"/>
        </w:rPr>
      </w:pPr>
    </w:p>
    <w:sectPr w:rsidR="0022705C" w:rsidRPr="00783E14" w:rsidSect="00C05935">
      <w:pgSz w:w="11906" w:h="16838"/>
      <w:pgMar w:top="540" w:right="1134" w:bottom="540"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A2603"/>
    <w:multiLevelType w:val="hybridMultilevel"/>
    <w:tmpl w:val="AB2AECA0"/>
    <w:lvl w:ilvl="0" w:tplc="E85CB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B7C5F"/>
    <w:multiLevelType w:val="hybridMultilevel"/>
    <w:tmpl w:val="37DC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082C5A"/>
    <w:multiLevelType w:val="hybridMultilevel"/>
    <w:tmpl w:val="1AA215AA"/>
    <w:lvl w:ilvl="0" w:tplc="2724F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80207"/>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67581"/>
    <w:multiLevelType w:val="hybridMultilevel"/>
    <w:tmpl w:val="D6EA6A68"/>
    <w:lvl w:ilvl="0" w:tplc="232EEB9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nsid w:val="6D7D1FF1"/>
    <w:multiLevelType w:val="hybridMultilevel"/>
    <w:tmpl w:val="56BE4DE2"/>
    <w:lvl w:ilvl="0" w:tplc="E90ACB04">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7C3963"/>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3E4B0B"/>
    <w:multiLevelType w:val="hybridMultilevel"/>
    <w:tmpl w:val="286C0836"/>
    <w:lvl w:ilvl="0" w:tplc="66A8A256">
      <w:start w:val="5"/>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705C"/>
    <w:rsid w:val="00002D1A"/>
    <w:rsid w:val="00003918"/>
    <w:rsid w:val="000039E9"/>
    <w:rsid w:val="00003C68"/>
    <w:rsid w:val="00004DF3"/>
    <w:rsid w:val="00006A9A"/>
    <w:rsid w:val="000079B9"/>
    <w:rsid w:val="00011D7F"/>
    <w:rsid w:val="00011EE3"/>
    <w:rsid w:val="00015513"/>
    <w:rsid w:val="0002088E"/>
    <w:rsid w:val="000213A2"/>
    <w:rsid w:val="00032DB3"/>
    <w:rsid w:val="000333B2"/>
    <w:rsid w:val="00033C78"/>
    <w:rsid w:val="00041081"/>
    <w:rsid w:val="00043DC0"/>
    <w:rsid w:val="00043FFE"/>
    <w:rsid w:val="000446C6"/>
    <w:rsid w:val="00047161"/>
    <w:rsid w:val="00051571"/>
    <w:rsid w:val="0005413A"/>
    <w:rsid w:val="000558B0"/>
    <w:rsid w:val="0006128C"/>
    <w:rsid w:val="00063948"/>
    <w:rsid w:val="000703DF"/>
    <w:rsid w:val="00072769"/>
    <w:rsid w:val="00074BAC"/>
    <w:rsid w:val="00074CF1"/>
    <w:rsid w:val="00077585"/>
    <w:rsid w:val="000811A1"/>
    <w:rsid w:val="00082DA8"/>
    <w:rsid w:val="000846AE"/>
    <w:rsid w:val="0008621B"/>
    <w:rsid w:val="00086588"/>
    <w:rsid w:val="000869DC"/>
    <w:rsid w:val="00087902"/>
    <w:rsid w:val="00092DD3"/>
    <w:rsid w:val="000954C1"/>
    <w:rsid w:val="00096C85"/>
    <w:rsid w:val="000976C3"/>
    <w:rsid w:val="000A377B"/>
    <w:rsid w:val="000A5E94"/>
    <w:rsid w:val="000A60BE"/>
    <w:rsid w:val="000A62BD"/>
    <w:rsid w:val="000A7246"/>
    <w:rsid w:val="000A763B"/>
    <w:rsid w:val="000B1278"/>
    <w:rsid w:val="000B5FB1"/>
    <w:rsid w:val="000B698C"/>
    <w:rsid w:val="000C27BD"/>
    <w:rsid w:val="000C5139"/>
    <w:rsid w:val="000C5530"/>
    <w:rsid w:val="000D0E55"/>
    <w:rsid w:val="000D1D4B"/>
    <w:rsid w:val="000D27B9"/>
    <w:rsid w:val="000D2DC9"/>
    <w:rsid w:val="000D38E8"/>
    <w:rsid w:val="000D40AF"/>
    <w:rsid w:val="000D65A3"/>
    <w:rsid w:val="000D6F3E"/>
    <w:rsid w:val="000E3C4E"/>
    <w:rsid w:val="000E4835"/>
    <w:rsid w:val="000F4F38"/>
    <w:rsid w:val="00101FD5"/>
    <w:rsid w:val="00102F1E"/>
    <w:rsid w:val="00104A73"/>
    <w:rsid w:val="00113289"/>
    <w:rsid w:val="0011428A"/>
    <w:rsid w:val="001165C4"/>
    <w:rsid w:val="001169BD"/>
    <w:rsid w:val="0011736F"/>
    <w:rsid w:val="00121E76"/>
    <w:rsid w:val="00125B7F"/>
    <w:rsid w:val="001274D9"/>
    <w:rsid w:val="00130107"/>
    <w:rsid w:val="00130E86"/>
    <w:rsid w:val="0013416A"/>
    <w:rsid w:val="00134232"/>
    <w:rsid w:val="00137BB2"/>
    <w:rsid w:val="001422B2"/>
    <w:rsid w:val="001426CC"/>
    <w:rsid w:val="001448D8"/>
    <w:rsid w:val="00145566"/>
    <w:rsid w:val="001479E4"/>
    <w:rsid w:val="0015137C"/>
    <w:rsid w:val="00156643"/>
    <w:rsid w:val="00157AEC"/>
    <w:rsid w:val="001603E4"/>
    <w:rsid w:val="00161849"/>
    <w:rsid w:val="00163108"/>
    <w:rsid w:val="00166C04"/>
    <w:rsid w:val="00167059"/>
    <w:rsid w:val="00170D3E"/>
    <w:rsid w:val="00172EEE"/>
    <w:rsid w:val="001745FA"/>
    <w:rsid w:val="00176CEB"/>
    <w:rsid w:val="001809E1"/>
    <w:rsid w:val="001847D2"/>
    <w:rsid w:val="00195140"/>
    <w:rsid w:val="001963F9"/>
    <w:rsid w:val="001A32C6"/>
    <w:rsid w:val="001A3D2D"/>
    <w:rsid w:val="001A5386"/>
    <w:rsid w:val="001A7501"/>
    <w:rsid w:val="001B00F7"/>
    <w:rsid w:val="001B33AD"/>
    <w:rsid w:val="001C2863"/>
    <w:rsid w:val="001D03C9"/>
    <w:rsid w:val="001D50E0"/>
    <w:rsid w:val="001D540D"/>
    <w:rsid w:val="001D5E16"/>
    <w:rsid w:val="001D6531"/>
    <w:rsid w:val="001E0C91"/>
    <w:rsid w:val="001E1B5A"/>
    <w:rsid w:val="001E6A4E"/>
    <w:rsid w:val="001F0CD8"/>
    <w:rsid w:val="001F42C9"/>
    <w:rsid w:val="001F791A"/>
    <w:rsid w:val="00203432"/>
    <w:rsid w:val="002108F7"/>
    <w:rsid w:val="00210E3F"/>
    <w:rsid w:val="00211231"/>
    <w:rsid w:val="002112A4"/>
    <w:rsid w:val="00214171"/>
    <w:rsid w:val="002174CA"/>
    <w:rsid w:val="002179C7"/>
    <w:rsid w:val="00220EE8"/>
    <w:rsid w:val="00222E28"/>
    <w:rsid w:val="0022705C"/>
    <w:rsid w:val="002271B3"/>
    <w:rsid w:val="0023445D"/>
    <w:rsid w:val="00236E86"/>
    <w:rsid w:val="002477C8"/>
    <w:rsid w:val="002512DD"/>
    <w:rsid w:val="002514A5"/>
    <w:rsid w:val="002604D9"/>
    <w:rsid w:val="0026088B"/>
    <w:rsid w:val="00263D17"/>
    <w:rsid w:val="00265BE2"/>
    <w:rsid w:val="00266F06"/>
    <w:rsid w:val="002721D5"/>
    <w:rsid w:val="00272DD6"/>
    <w:rsid w:val="00277DD7"/>
    <w:rsid w:val="00287356"/>
    <w:rsid w:val="00290E49"/>
    <w:rsid w:val="00296C40"/>
    <w:rsid w:val="002B045B"/>
    <w:rsid w:val="002B410C"/>
    <w:rsid w:val="002B4C8B"/>
    <w:rsid w:val="002B5990"/>
    <w:rsid w:val="002C21C3"/>
    <w:rsid w:val="002C51D2"/>
    <w:rsid w:val="002C557E"/>
    <w:rsid w:val="002D6CDE"/>
    <w:rsid w:val="002D759F"/>
    <w:rsid w:val="002E393F"/>
    <w:rsid w:val="002F3DEA"/>
    <w:rsid w:val="00305029"/>
    <w:rsid w:val="00305FD4"/>
    <w:rsid w:val="00312E9F"/>
    <w:rsid w:val="00314251"/>
    <w:rsid w:val="0031748E"/>
    <w:rsid w:val="003219ED"/>
    <w:rsid w:val="0032438E"/>
    <w:rsid w:val="00327AE7"/>
    <w:rsid w:val="00332C07"/>
    <w:rsid w:val="00333D54"/>
    <w:rsid w:val="00333E1E"/>
    <w:rsid w:val="0033433B"/>
    <w:rsid w:val="00341F06"/>
    <w:rsid w:val="00354EC6"/>
    <w:rsid w:val="0035549D"/>
    <w:rsid w:val="00360016"/>
    <w:rsid w:val="00361AC5"/>
    <w:rsid w:val="003625AF"/>
    <w:rsid w:val="0036429D"/>
    <w:rsid w:val="00366C2D"/>
    <w:rsid w:val="0037080E"/>
    <w:rsid w:val="0037156C"/>
    <w:rsid w:val="00381524"/>
    <w:rsid w:val="0038169F"/>
    <w:rsid w:val="0038191C"/>
    <w:rsid w:val="00384578"/>
    <w:rsid w:val="00390205"/>
    <w:rsid w:val="003918C4"/>
    <w:rsid w:val="00396172"/>
    <w:rsid w:val="003A0FE0"/>
    <w:rsid w:val="003A537B"/>
    <w:rsid w:val="003B00AC"/>
    <w:rsid w:val="003B0FD2"/>
    <w:rsid w:val="003B2A54"/>
    <w:rsid w:val="003B5DA3"/>
    <w:rsid w:val="003B6822"/>
    <w:rsid w:val="003B7142"/>
    <w:rsid w:val="003C1CC2"/>
    <w:rsid w:val="003C375F"/>
    <w:rsid w:val="003C494F"/>
    <w:rsid w:val="003C4A1F"/>
    <w:rsid w:val="003C4CD6"/>
    <w:rsid w:val="003C58E5"/>
    <w:rsid w:val="003C5CD8"/>
    <w:rsid w:val="003D5646"/>
    <w:rsid w:val="003E2B80"/>
    <w:rsid w:val="003E776D"/>
    <w:rsid w:val="003F2A2E"/>
    <w:rsid w:val="003F6EC3"/>
    <w:rsid w:val="00400527"/>
    <w:rsid w:val="00402B7B"/>
    <w:rsid w:val="004041FF"/>
    <w:rsid w:val="00405B09"/>
    <w:rsid w:val="00413022"/>
    <w:rsid w:val="00415620"/>
    <w:rsid w:val="00421B35"/>
    <w:rsid w:val="004224BB"/>
    <w:rsid w:val="00427182"/>
    <w:rsid w:val="0043209D"/>
    <w:rsid w:val="004324FF"/>
    <w:rsid w:val="00444902"/>
    <w:rsid w:val="00444C18"/>
    <w:rsid w:val="0044578D"/>
    <w:rsid w:val="00445C5A"/>
    <w:rsid w:val="00451E91"/>
    <w:rsid w:val="00460B05"/>
    <w:rsid w:val="004651C6"/>
    <w:rsid w:val="00466263"/>
    <w:rsid w:val="00471FF7"/>
    <w:rsid w:val="00473A72"/>
    <w:rsid w:val="00476B4B"/>
    <w:rsid w:val="004843D5"/>
    <w:rsid w:val="00487CBF"/>
    <w:rsid w:val="00490ECC"/>
    <w:rsid w:val="00491835"/>
    <w:rsid w:val="004924E2"/>
    <w:rsid w:val="0049331D"/>
    <w:rsid w:val="00495541"/>
    <w:rsid w:val="00495704"/>
    <w:rsid w:val="00497F9C"/>
    <w:rsid w:val="004A463D"/>
    <w:rsid w:val="004B42D4"/>
    <w:rsid w:val="004B57B0"/>
    <w:rsid w:val="004B5AEE"/>
    <w:rsid w:val="004B5BD5"/>
    <w:rsid w:val="004B67FA"/>
    <w:rsid w:val="004C044C"/>
    <w:rsid w:val="004C072C"/>
    <w:rsid w:val="004C116B"/>
    <w:rsid w:val="004C3672"/>
    <w:rsid w:val="004E4310"/>
    <w:rsid w:val="004F3B83"/>
    <w:rsid w:val="004F3F2E"/>
    <w:rsid w:val="004F3F42"/>
    <w:rsid w:val="004F5F96"/>
    <w:rsid w:val="005029BA"/>
    <w:rsid w:val="00515CB2"/>
    <w:rsid w:val="0051656A"/>
    <w:rsid w:val="0052270F"/>
    <w:rsid w:val="00524D6F"/>
    <w:rsid w:val="0052573F"/>
    <w:rsid w:val="005258A4"/>
    <w:rsid w:val="0052691A"/>
    <w:rsid w:val="0053201E"/>
    <w:rsid w:val="00533DC7"/>
    <w:rsid w:val="00534BDC"/>
    <w:rsid w:val="005360E7"/>
    <w:rsid w:val="00540128"/>
    <w:rsid w:val="005403FD"/>
    <w:rsid w:val="00541B3A"/>
    <w:rsid w:val="00544984"/>
    <w:rsid w:val="00545AB1"/>
    <w:rsid w:val="005460F7"/>
    <w:rsid w:val="005524BB"/>
    <w:rsid w:val="005545F7"/>
    <w:rsid w:val="005579D1"/>
    <w:rsid w:val="00572081"/>
    <w:rsid w:val="0057260F"/>
    <w:rsid w:val="00572DAF"/>
    <w:rsid w:val="005731C8"/>
    <w:rsid w:val="00573260"/>
    <w:rsid w:val="00573598"/>
    <w:rsid w:val="005819FA"/>
    <w:rsid w:val="00581B5C"/>
    <w:rsid w:val="00582A1E"/>
    <w:rsid w:val="00582B63"/>
    <w:rsid w:val="005845E0"/>
    <w:rsid w:val="00585219"/>
    <w:rsid w:val="00585E19"/>
    <w:rsid w:val="00590A71"/>
    <w:rsid w:val="0059226D"/>
    <w:rsid w:val="00593625"/>
    <w:rsid w:val="00593934"/>
    <w:rsid w:val="00594120"/>
    <w:rsid w:val="005964FC"/>
    <w:rsid w:val="005975CF"/>
    <w:rsid w:val="005A1E22"/>
    <w:rsid w:val="005A4E1C"/>
    <w:rsid w:val="005A4FEB"/>
    <w:rsid w:val="005B2B99"/>
    <w:rsid w:val="005B3F67"/>
    <w:rsid w:val="005B400E"/>
    <w:rsid w:val="005C11E0"/>
    <w:rsid w:val="005C176A"/>
    <w:rsid w:val="005C49F0"/>
    <w:rsid w:val="005C75D0"/>
    <w:rsid w:val="005D7257"/>
    <w:rsid w:val="005E13DC"/>
    <w:rsid w:val="005E2254"/>
    <w:rsid w:val="005F0B70"/>
    <w:rsid w:val="005F19FD"/>
    <w:rsid w:val="005F6FC0"/>
    <w:rsid w:val="005F74BD"/>
    <w:rsid w:val="00600204"/>
    <w:rsid w:val="00605F47"/>
    <w:rsid w:val="00611844"/>
    <w:rsid w:val="006130DE"/>
    <w:rsid w:val="00621028"/>
    <w:rsid w:val="006223AD"/>
    <w:rsid w:val="00623E3C"/>
    <w:rsid w:val="00625DD2"/>
    <w:rsid w:val="00627BCF"/>
    <w:rsid w:val="00627EC2"/>
    <w:rsid w:val="006314D5"/>
    <w:rsid w:val="00632C98"/>
    <w:rsid w:val="006410AB"/>
    <w:rsid w:val="00642EA1"/>
    <w:rsid w:val="006433F5"/>
    <w:rsid w:val="00643A5A"/>
    <w:rsid w:val="00647665"/>
    <w:rsid w:val="00651AC8"/>
    <w:rsid w:val="00654F43"/>
    <w:rsid w:val="00657D2A"/>
    <w:rsid w:val="00660382"/>
    <w:rsid w:val="006624BB"/>
    <w:rsid w:val="00662594"/>
    <w:rsid w:val="0066392A"/>
    <w:rsid w:val="0066461E"/>
    <w:rsid w:val="00666DCB"/>
    <w:rsid w:val="00670C51"/>
    <w:rsid w:val="00671F1D"/>
    <w:rsid w:val="00672D77"/>
    <w:rsid w:val="00673133"/>
    <w:rsid w:val="006747D6"/>
    <w:rsid w:val="006756AA"/>
    <w:rsid w:val="0067647C"/>
    <w:rsid w:val="00682F28"/>
    <w:rsid w:val="00683360"/>
    <w:rsid w:val="00684232"/>
    <w:rsid w:val="0068549B"/>
    <w:rsid w:val="006879AA"/>
    <w:rsid w:val="006911B7"/>
    <w:rsid w:val="006926B1"/>
    <w:rsid w:val="006A14E3"/>
    <w:rsid w:val="006A2AF6"/>
    <w:rsid w:val="006A2DD7"/>
    <w:rsid w:val="006B164A"/>
    <w:rsid w:val="006B1774"/>
    <w:rsid w:val="006B19DF"/>
    <w:rsid w:val="006B3CFE"/>
    <w:rsid w:val="006B7EED"/>
    <w:rsid w:val="006C4C9E"/>
    <w:rsid w:val="006C4E1F"/>
    <w:rsid w:val="006C6A33"/>
    <w:rsid w:val="006C6B78"/>
    <w:rsid w:val="006C7FBF"/>
    <w:rsid w:val="006D2A29"/>
    <w:rsid w:val="006D4ECA"/>
    <w:rsid w:val="006E0705"/>
    <w:rsid w:val="006E3347"/>
    <w:rsid w:val="006E5A06"/>
    <w:rsid w:val="006E6CA3"/>
    <w:rsid w:val="006E79C4"/>
    <w:rsid w:val="006E7A02"/>
    <w:rsid w:val="006F01AF"/>
    <w:rsid w:val="006F3BD0"/>
    <w:rsid w:val="006F420B"/>
    <w:rsid w:val="006F5749"/>
    <w:rsid w:val="006F57B3"/>
    <w:rsid w:val="006F5806"/>
    <w:rsid w:val="006F63A3"/>
    <w:rsid w:val="00702F8E"/>
    <w:rsid w:val="0071235A"/>
    <w:rsid w:val="00714058"/>
    <w:rsid w:val="0071743F"/>
    <w:rsid w:val="00723E63"/>
    <w:rsid w:val="0073030F"/>
    <w:rsid w:val="0073204D"/>
    <w:rsid w:val="007375F5"/>
    <w:rsid w:val="00746A5C"/>
    <w:rsid w:val="00747F60"/>
    <w:rsid w:val="00750F39"/>
    <w:rsid w:val="007533EB"/>
    <w:rsid w:val="00754B22"/>
    <w:rsid w:val="007613C1"/>
    <w:rsid w:val="00765892"/>
    <w:rsid w:val="007662E2"/>
    <w:rsid w:val="007713F1"/>
    <w:rsid w:val="007741E5"/>
    <w:rsid w:val="00776709"/>
    <w:rsid w:val="00790A16"/>
    <w:rsid w:val="00795114"/>
    <w:rsid w:val="00797DFA"/>
    <w:rsid w:val="007A0AEC"/>
    <w:rsid w:val="007A182D"/>
    <w:rsid w:val="007A288A"/>
    <w:rsid w:val="007A517B"/>
    <w:rsid w:val="007B0965"/>
    <w:rsid w:val="007B78E9"/>
    <w:rsid w:val="007C17DB"/>
    <w:rsid w:val="007C2804"/>
    <w:rsid w:val="007C55BC"/>
    <w:rsid w:val="007C71B8"/>
    <w:rsid w:val="007D0251"/>
    <w:rsid w:val="007D450B"/>
    <w:rsid w:val="007E06AE"/>
    <w:rsid w:val="007F1EE6"/>
    <w:rsid w:val="00801DC4"/>
    <w:rsid w:val="00803691"/>
    <w:rsid w:val="00803704"/>
    <w:rsid w:val="00807359"/>
    <w:rsid w:val="00822AE6"/>
    <w:rsid w:val="00831D81"/>
    <w:rsid w:val="00836749"/>
    <w:rsid w:val="00841464"/>
    <w:rsid w:val="00841543"/>
    <w:rsid w:val="00847DD2"/>
    <w:rsid w:val="00852519"/>
    <w:rsid w:val="00853AAF"/>
    <w:rsid w:val="00856572"/>
    <w:rsid w:val="00856976"/>
    <w:rsid w:val="008575F4"/>
    <w:rsid w:val="00860042"/>
    <w:rsid w:val="008611C4"/>
    <w:rsid w:val="0086154F"/>
    <w:rsid w:val="00861A95"/>
    <w:rsid w:val="0086343F"/>
    <w:rsid w:val="00863459"/>
    <w:rsid w:val="008639EF"/>
    <w:rsid w:val="008656B8"/>
    <w:rsid w:val="008662A4"/>
    <w:rsid w:val="00871041"/>
    <w:rsid w:val="0087244C"/>
    <w:rsid w:val="00873BD7"/>
    <w:rsid w:val="00874110"/>
    <w:rsid w:val="00881A9A"/>
    <w:rsid w:val="00882D7C"/>
    <w:rsid w:val="00891890"/>
    <w:rsid w:val="00895C1A"/>
    <w:rsid w:val="00897197"/>
    <w:rsid w:val="00897F0D"/>
    <w:rsid w:val="008A08CC"/>
    <w:rsid w:val="008A0920"/>
    <w:rsid w:val="008A76BE"/>
    <w:rsid w:val="008B09B5"/>
    <w:rsid w:val="008B4521"/>
    <w:rsid w:val="008B580D"/>
    <w:rsid w:val="008B65E5"/>
    <w:rsid w:val="008B6C13"/>
    <w:rsid w:val="008C0BB4"/>
    <w:rsid w:val="008C0E77"/>
    <w:rsid w:val="008C1D8B"/>
    <w:rsid w:val="008C483C"/>
    <w:rsid w:val="008C64D3"/>
    <w:rsid w:val="008C721F"/>
    <w:rsid w:val="008C7CAB"/>
    <w:rsid w:val="008D1096"/>
    <w:rsid w:val="008D3045"/>
    <w:rsid w:val="008E2557"/>
    <w:rsid w:val="008E37E6"/>
    <w:rsid w:val="008E4476"/>
    <w:rsid w:val="008E50BD"/>
    <w:rsid w:val="008E6BB9"/>
    <w:rsid w:val="008F42AC"/>
    <w:rsid w:val="008F4B48"/>
    <w:rsid w:val="008F7B73"/>
    <w:rsid w:val="0090113E"/>
    <w:rsid w:val="00901BD4"/>
    <w:rsid w:val="00906392"/>
    <w:rsid w:val="009079B1"/>
    <w:rsid w:val="009126AD"/>
    <w:rsid w:val="009178F5"/>
    <w:rsid w:val="00924186"/>
    <w:rsid w:val="009258FA"/>
    <w:rsid w:val="00931346"/>
    <w:rsid w:val="00931E0E"/>
    <w:rsid w:val="009334FC"/>
    <w:rsid w:val="00940EEF"/>
    <w:rsid w:val="00945518"/>
    <w:rsid w:val="0095004D"/>
    <w:rsid w:val="00952243"/>
    <w:rsid w:val="00954C72"/>
    <w:rsid w:val="00957C61"/>
    <w:rsid w:val="00965730"/>
    <w:rsid w:val="009667D2"/>
    <w:rsid w:val="009707FE"/>
    <w:rsid w:val="0097220D"/>
    <w:rsid w:val="00974678"/>
    <w:rsid w:val="009761C9"/>
    <w:rsid w:val="00977E6B"/>
    <w:rsid w:val="00980BCA"/>
    <w:rsid w:val="00981D9F"/>
    <w:rsid w:val="009838F3"/>
    <w:rsid w:val="00990ADF"/>
    <w:rsid w:val="0099297A"/>
    <w:rsid w:val="009952E8"/>
    <w:rsid w:val="00995838"/>
    <w:rsid w:val="009A3ECF"/>
    <w:rsid w:val="009B39FE"/>
    <w:rsid w:val="009C11EE"/>
    <w:rsid w:val="009C198E"/>
    <w:rsid w:val="009C47AB"/>
    <w:rsid w:val="009D1747"/>
    <w:rsid w:val="009D69F9"/>
    <w:rsid w:val="009D7E2D"/>
    <w:rsid w:val="009E1184"/>
    <w:rsid w:val="009E1D1D"/>
    <w:rsid w:val="009F2223"/>
    <w:rsid w:val="009F3363"/>
    <w:rsid w:val="00A00859"/>
    <w:rsid w:val="00A00FB2"/>
    <w:rsid w:val="00A01538"/>
    <w:rsid w:val="00A02870"/>
    <w:rsid w:val="00A05ED1"/>
    <w:rsid w:val="00A110BB"/>
    <w:rsid w:val="00A16153"/>
    <w:rsid w:val="00A166D0"/>
    <w:rsid w:val="00A1707A"/>
    <w:rsid w:val="00A17B50"/>
    <w:rsid w:val="00A206DC"/>
    <w:rsid w:val="00A211B3"/>
    <w:rsid w:val="00A2364E"/>
    <w:rsid w:val="00A24C2F"/>
    <w:rsid w:val="00A2549C"/>
    <w:rsid w:val="00A25AD9"/>
    <w:rsid w:val="00A3327F"/>
    <w:rsid w:val="00A3396F"/>
    <w:rsid w:val="00A35C4A"/>
    <w:rsid w:val="00A409D9"/>
    <w:rsid w:val="00A46601"/>
    <w:rsid w:val="00A63489"/>
    <w:rsid w:val="00A67BDE"/>
    <w:rsid w:val="00A70AE7"/>
    <w:rsid w:val="00A76E81"/>
    <w:rsid w:val="00A778AA"/>
    <w:rsid w:val="00A8092B"/>
    <w:rsid w:val="00A8454A"/>
    <w:rsid w:val="00A913AA"/>
    <w:rsid w:val="00A92170"/>
    <w:rsid w:val="00A952A5"/>
    <w:rsid w:val="00AA47F4"/>
    <w:rsid w:val="00AA5416"/>
    <w:rsid w:val="00AA6EE0"/>
    <w:rsid w:val="00AB0D3F"/>
    <w:rsid w:val="00AB2F10"/>
    <w:rsid w:val="00AB42F0"/>
    <w:rsid w:val="00AB4875"/>
    <w:rsid w:val="00AB4ACF"/>
    <w:rsid w:val="00AB56B7"/>
    <w:rsid w:val="00AC4BE1"/>
    <w:rsid w:val="00AC78BA"/>
    <w:rsid w:val="00AC79F6"/>
    <w:rsid w:val="00AD0FD3"/>
    <w:rsid w:val="00AD1194"/>
    <w:rsid w:val="00AD1F12"/>
    <w:rsid w:val="00AE063F"/>
    <w:rsid w:val="00AE1348"/>
    <w:rsid w:val="00AE1C98"/>
    <w:rsid w:val="00AE3933"/>
    <w:rsid w:val="00AE5DCA"/>
    <w:rsid w:val="00AE7049"/>
    <w:rsid w:val="00AF48F3"/>
    <w:rsid w:val="00AF7049"/>
    <w:rsid w:val="00B007E7"/>
    <w:rsid w:val="00B00D9C"/>
    <w:rsid w:val="00B02CD5"/>
    <w:rsid w:val="00B03E0A"/>
    <w:rsid w:val="00B0682E"/>
    <w:rsid w:val="00B07933"/>
    <w:rsid w:val="00B12446"/>
    <w:rsid w:val="00B22F39"/>
    <w:rsid w:val="00B242A4"/>
    <w:rsid w:val="00B357A9"/>
    <w:rsid w:val="00B43304"/>
    <w:rsid w:val="00B46798"/>
    <w:rsid w:val="00B50DC7"/>
    <w:rsid w:val="00B62010"/>
    <w:rsid w:val="00B64759"/>
    <w:rsid w:val="00B65CA6"/>
    <w:rsid w:val="00B66591"/>
    <w:rsid w:val="00B738B6"/>
    <w:rsid w:val="00B7464B"/>
    <w:rsid w:val="00B74B92"/>
    <w:rsid w:val="00B83946"/>
    <w:rsid w:val="00B844EC"/>
    <w:rsid w:val="00B848C4"/>
    <w:rsid w:val="00B84B6A"/>
    <w:rsid w:val="00B85CC1"/>
    <w:rsid w:val="00B87758"/>
    <w:rsid w:val="00B94DB5"/>
    <w:rsid w:val="00B94E61"/>
    <w:rsid w:val="00B94E92"/>
    <w:rsid w:val="00B950A9"/>
    <w:rsid w:val="00B960B5"/>
    <w:rsid w:val="00BA1A85"/>
    <w:rsid w:val="00BA32F1"/>
    <w:rsid w:val="00BB0603"/>
    <w:rsid w:val="00BB214B"/>
    <w:rsid w:val="00BC039C"/>
    <w:rsid w:val="00BC045D"/>
    <w:rsid w:val="00BC12B8"/>
    <w:rsid w:val="00BC3A4A"/>
    <w:rsid w:val="00BD2521"/>
    <w:rsid w:val="00BE4E1C"/>
    <w:rsid w:val="00BE56D8"/>
    <w:rsid w:val="00BF1BD1"/>
    <w:rsid w:val="00BF2455"/>
    <w:rsid w:val="00BF390C"/>
    <w:rsid w:val="00BF4794"/>
    <w:rsid w:val="00BF6144"/>
    <w:rsid w:val="00C03D72"/>
    <w:rsid w:val="00C0695B"/>
    <w:rsid w:val="00C07199"/>
    <w:rsid w:val="00C07DA3"/>
    <w:rsid w:val="00C127D0"/>
    <w:rsid w:val="00C15DA6"/>
    <w:rsid w:val="00C168B4"/>
    <w:rsid w:val="00C22291"/>
    <w:rsid w:val="00C255C1"/>
    <w:rsid w:val="00C267FA"/>
    <w:rsid w:val="00C30B36"/>
    <w:rsid w:val="00C30E3F"/>
    <w:rsid w:val="00C364A9"/>
    <w:rsid w:val="00C36B69"/>
    <w:rsid w:val="00C36C19"/>
    <w:rsid w:val="00C40406"/>
    <w:rsid w:val="00C4572B"/>
    <w:rsid w:val="00C46ED3"/>
    <w:rsid w:val="00C46F11"/>
    <w:rsid w:val="00C4748A"/>
    <w:rsid w:val="00C51370"/>
    <w:rsid w:val="00C5414D"/>
    <w:rsid w:val="00C54414"/>
    <w:rsid w:val="00C5730A"/>
    <w:rsid w:val="00C57842"/>
    <w:rsid w:val="00C604F3"/>
    <w:rsid w:val="00C61C37"/>
    <w:rsid w:val="00C61F5E"/>
    <w:rsid w:val="00C74240"/>
    <w:rsid w:val="00C83B36"/>
    <w:rsid w:val="00C86810"/>
    <w:rsid w:val="00C90479"/>
    <w:rsid w:val="00C906A6"/>
    <w:rsid w:val="00C918B0"/>
    <w:rsid w:val="00C958C1"/>
    <w:rsid w:val="00C959EC"/>
    <w:rsid w:val="00CA0954"/>
    <w:rsid w:val="00CA41A3"/>
    <w:rsid w:val="00CA7958"/>
    <w:rsid w:val="00CB31E7"/>
    <w:rsid w:val="00CC0B4A"/>
    <w:rsid w:val="00CC56D1"/>
    <w:rsid w:val="00CD35FF"/>
    <w:rsid w:val="00CE3DDC"/>
    <w:rsid w:val="00CE4D17"/>
    <w:rsid w:val="00CE780A"/>
    <w:rsid w:val="00D03948"/>
    <w:rsid w:val="00D1414A"/>
    <w:rsid w:val="00D1452A"/>
    <w:rsid w:val="00D2324A"/>
    <w:rsid w:val="00D23AB7"/>
    <w:rsid w:val="00D25530"/>
    <w:rsid w:val="00D26EF4"/>
    <w:rsid w:val="00D31F02"/>
    <w:rsid w:val="00D33137"/>
    <w:rsid w:val="00D40D27"/>
    <w:rsid w:val="00D44368"/>
    <w:rsid w:val="00D50714"/>
    <w:rsid w:val="00D51D24"/>
    <w:rsid w:val="00D53D7A"/>
    <w:rsid w:val="00D55A62"/>
    <w:rsid w:val="00D574C0"/>
    <w:rsid w:val="00D57BC7"/>
    <w:rsid w:val="00D61360"/>
    <w:rsid w:val="00D66F8A"/>
    <w:rsid w:val="00D6778F"/>
    <w:rsid w:val="00D679E1"/>
    <w:rsid w:val="00D72AA8"/>
    <w:rsid w:val="00D75303"/>
    <w:rsid w:val="00D82330"/>
    <w:rsid w:val="00D91270"/>
    <w:rsid w:val="00D958A0"/>
    <w:rsid w:val="00DA0E3A"/>
    <w:rsid w:val="00DA1213"/>
    <w:rsid w:val="00DA1650"/>
    <w:rsid w:val="00DA257A"/>
    <w:rsid w:val="00DA26AF"/>
    <w:rsid w:val="00DA6AC9"/>
    <w:rsid w:val="00DA6C4C"/>
    <w:rsid w:val="00DB3A7A"/>
    <w:rsid w:val="00DB563F"/>
    <w:rsid w:val="00DB5C76"/>
    <w:rsid w:val="00DB6317"/>
    <w:rsid w:val="00DC4917"/>
    <w:rsid w:val="00DC6892"/>
    <w:rsid w:val="00DD07B3"/>
    <w:rsid w:val="00DD0FBD"/>
    <w:rsid w:val="00DD2FFE"/>
    <w:rsid w:val="00DD35FC"/>
    <w:rsid w:val="00DD43FD"/>
    <w:rsid w:val="00DD5AA2"/>
    <w:rsid w:val="00DD5CF6"/>
    <w:rsid w:val="00DD6509"/>
    <w:rsid w:val="00DD73E4"/>
    <w:rsid w:val="00DE08E8"/>
    <w:rsid w:val="00DE2728"/>
    <w:rsid w:val="00DE2B6B"/>
    <w:rsid w:val="00DF2145"/>
    <w:rsid w:val="00DF24D6"/>
    <w:rsid w:val="00DF2787"/>
    <w:rsid w:val="00DF38D5"/>
    <w:rsid w:val="00DF75BC"/>
    <w:rsid w:val="00E02219"/>
    <w:rsid w:val="00E02461"/>
    <w:rsid w:val="00E05433"/>
    <w:rsid w:val="00E056D1"/>
    <w:rsid w:val="00E06D65"/>
    <w:rsid w:val="00E117AD"/>
    <w:rsid w:val="00E1579A"/>
    <w:rsid w:val="00E17EBF"/>
    <w:rsid w:val="00E2444D"/>
    <w:rsid w:val="00E25864"/>
    <w:rsid w:val="00E27BE5"/>
    <w:rsid w:val="00E342B7"/>
    <w:rsid w:val="00E425B2"/>
    <w:rsid w:val="00E465ED"/>
    <w:rsid w:val="00E466D1"/>
    <w:rsid w:val="00E506A8"/>
    <w:rsid w:val="00E50CB7"/>
    <w:rsid w:val="00E50CC5"/>
    <w:rsid w:val="00E51EDF"/>
    <w:rsid w:val="00E546D1"/>
    <w:rsid w:val="00E571E0"/>
    <w:rsid w:val="00E601AE"/>
    <w:rsid w:val="00E60D66"/>
    <w:rsid w:val="00E63D03"/>
    <w:rsid w:val="00E65BDA"/>
    <w:rsid w:val="00E816A8"/>
    <w:rsid w:val="00E9289D"/>
    <w:rsid w:val="00EA545D"/>
    <w:rsid w:val="00EA6443"/>
    <w:rsid w:val="00EA7FB9"/>
    <w:rsid w:val="00EB38AA"/>
    <w:rsid w:val="00EB56F1"/>
    <w:rsid w:val="00EB7802"/>
    <w:rsid w:val="00EC1418"/>
    <w:rsid w:val="00EC3B03"/>
    <w:rsid w:val="00EC652A"/>
    <w:rsid w:val="00ED6FDA"/>
    <w:rsid w:val="00ED73E8"/>
    <w:rsid w:val="00EE195E"/>
    <w:rsid w:val="00EE6752"/>
    <w:rsid w:val="00EF1B1A"/>
    <w:rsid w:val="00EF38B1"/>
    <w:rsid w:val="00EF710D"/>
    <w:rsid w:val="00F04D52"/>
    <w:rsid w:val="00F0792C"/>
    <w:rsid w:val="00F110D7"/>
    <w:rsid w:val="00F11523"/>
    <w:rsid w:val="00F20A4A"/>
    <w:rsid w:val="00F22815"/>
    <w:rsid w:val="00F23985"/>
    <w:rsid w:val="00F25EF3"/>
    <w:rsid w:val="00F2669D"/>
    <w:rsid w:val="00F34751"/>
    <w:rsid w:val="00F41D2F"/>
    <w:rsid w:val="00F448BA"/>
    <w:rsid w:val="00F44F6B"/>
    <w:rsid w:val="00F505F1"/>
    <w:rsid w:val="00F56B38"/>
    <w:rsid w:val="00F57262"/>
    <w:rsid w:val="00F62005"/>
    <w:rsid w:val="00F621DB"/>
    <w:rsid w:val="00F7108E"/>
    <w:rsid w:val="00F71CB1"/>
    <w:rsid w:val="00F734B7"/>
    <w:rsid w:val="00F7509D"/>
    <w:rsid w:val="00F75FFE"/>
    <w:rsid w:val="00F824CA"/>
    <w:rsid w:val="00F8262B"/>
    <w:rsid w:val="00F8648F"/>
    <w:rsid w:val="00F963A1"/>
    <w:rsid w:val="00F9685A"/>
    <w:rsid w:val="00FA2522"/>
    <w:rsid w:val="00FA2E30"/>
    <w:rsid w:val="00FB0CBC"/>
    <w:rsid w:val="00FB3FD6"/>
    <w:rsid w:val="00FB403E"/>
    <w:rsid w:val="00FB49AC"/>
    <w:rsid w:val="00FB67F0"/>
    <w:rsid w:val="00FB7E2E"/>
    <w:rsid w:val="00FC01D4"/>
    <w:rsid w:val="00FC106B"/>
    <w:rsid w:val="00FC3634"/>
    <w:rsid w:val="00FC6DB9"/>
    <w:rsid w:val="00FD30EC"/>
    <w:rsid w:val="00FD348B"/>
    <w:rsid w:val="00FD3C30"/>
    <w:rsid w:val="00FE08F0"/>
    <w:rsid w:val="00FE0A48"/>
    <w:rsid w:val="00FE142C"/>
    <w:rsid w:val="00FE5E9E"/>
    <w:rsid w:val="00FF43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5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05C"/>
    <w:pPr>
      <w:ind w:left="720"/>
      <w:contextualSpacing/>
    </w:pPr>
  </w:style>
  <w:style w:type="table" w:styleId="TableGrid">
    <w:name w:val="Table Grid"/>
    <w:basedOn w:val="TableNormal"/>
    <w:uiPriority w:val="59"/>
    <w:rsid w:val="006130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fdo</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asadolahi</dc:creator>
  <cp:keywords/>
  <dc:description/>
  <cp:lastModifiedBy>asadolahi</cp:lastModifiedBy>
  <cp:revision>8</cp:revision>
  <dcterms:created xsi:type="dcterms:W3CDTF">2013-08-05T07:25:00Z</dcterms:created>
  <dcterms:modified xsi:type="dcterms:W3CDTF">2013-08-06T06:16:00Z</dcterms:modified>
</cp:coreProperties>
</file>